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A3C" w:rsidRDefault="00077A3C" w:rsidP="00077A3C">
      <w:pPr>
        <w:pStyle w:val="Heading1"/>
        <w:shd w:val="clear" w:color="auto" w:fill="B2CCFF"/>
        <w:spacing w:before="330" w:beforeAutospacing="0" w:after="225" w:afterAutospacing="0"/>
        <w:jc w:val="center"/>
        <w:rPr>
          <w:color w:val="002A80"/>
          <w:sz w:val="34"/>
          <w:szCs w:val="34"/>
        </w:rPr>
      </w:pPr>
      <w:r>
        <w:rPr>
          <w:color w:val="002A80"/>
          <w:sz w:val="34"/>
          <w:szCs w:val="34"/>
        </w:rPr>
        <w:t>Jésus était-il de nature divine?</w:t>
      </w:r>
    </w:p>
    <w:p w:rsidR="00077A3C" w:rsidRDefault="00077A3C" w:rsidP="00077A3C">
      <w:pPr>
        <w:pStyle w:val="w-body-text-1"/>
        <w:shd w:val="clear" w:color="auto" w:fill="E1F4FD"/>
        <w:spacing w:before="0" w:beforeAutospacing="0" w:after="160" w:afterAutospacing="0"/>
        <w:ind w:left="1080" w:right="540"/>
        <w:rPr>
          <w:color w:val="000000"/>
          <w:sz w:val="26"/>
          <w:szCs w:val="26"/>
        </w:rPr>
      </w:pPr>
      <w:r>
        <w:rPr>
          <w:i/>
          <w:iCs/>
          <w:color w:val="000000"/>
          <w:sz w:val="26"/>
          <w:szCs w:val="26"/>
        </w:rPr>
        <w:t>L’homme est fait pour adorer et obéir: mais si on ne lui donne pas d’ordres et si on ne lui donne rien à adorer, il inventera ses propres divinités, et trouvera un chef de clan dans ses propres passions.</w:t>
      </w:r>
    </w:p>
    <w:p w:rsidR="00077A3C" w:rsidRDefault="00077A3C" w:rsidP="00077A3C">
      <w:pPr>
        <w:pStyle w:val="w-body-text-1"/>
        <w:shd w:val="clear" w:color="auto" w:fill="E1F4FD"/>
        <w:spacing w:before="0" w:beforeAutospacing="0" w:after="160" w:afterAutospacing="0"/>
        <w:ind w:firstLine="397"/>
        <w:rPr>
          <w:color w:val="000000"/>
          <w:sz w:val="26"/>
          <w:szCs w:val="26"/>
        </w:rPr>
      </w:pPr>
      <w:r>
        <w:rPr>
          <w:color w:val="000000"/>
          <w:sz w:val="26"/>
          <w:szCs w:val="26"/>
        </w:rPr>
        <w:t>                                                      —Benjamin Disraeli,</w:t>
      </w:r>
      <w:r>
        <w:rPr>
          <w:rStyle w:val="apple-converted-space"/>
          <w:color w:val="000000"/>
          <w:sz w:val="26"/>
          <w:szCs w:val="26"/>
        </w:rPr>
        <w:t> </w:t>
      </w:r>
      <w:r>
        <w:rPr>
          <w:i/>
          <w:iCs/>
          <w:color w:val="000000"/>
          <w:sz w:val="26"/>
          <w:szCs w:val="26"/>
        </w:rPr>
        <w:t>Coningsby</w:t>
      </w:r>
    </w:p>
    <w:p w:rsidR="00077A3C" w:rsidRDefault="00077A3C" w:rsidP="00077A3C">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2" name="Picture 2" descr="http://www.islamreligion.com/articles_fr/images/Divinity_of_Jesus_-_An_Inquir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fr/images/Divinity_of_Jesus_-_An_Inquiry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La différence essentielle entre les enseignements de Jésus et la formule trinitaire réside dans le fait d’élever Jésus au rang de divinité, ce que Jésus lui-même réfute dans les Évangiles :</w:t>
      </w:r>
    </w:p>
    <w:p w:rsidR="00077A3C" w:rsidRDefault="00077A3C" w:rsidP="00077A3C">
      <w:pPr>
        <w:pStyle w:val="w-hadeeth-or-bible"/>
        <w:shd w:val="clear" w:color="auto" w:fill="E1F4FD"/>
        <w:spacing w:before="0" w:beforeAutospacing="0" w:after="160" w:afterAutospacing="0"/>
        <w:rPr>
          <w:b/>
          <w:bCs/>
          <w:color w:val="000000"/>
          <w:sz w:val="26"/>
          <w:szCs w:val="26"/>
        </w:rPr>
      </w:pPr>
      <w:r>
        <w:rPr>
          <w:b/>
          <w:bCs/>
          <w:color w:val="000000"/>
          <w:sz w:val="26"/>
          <w:szCs w:val="26"/>
        </w:rPr>
        <w:t>« Pourquoi m’appelles-tu bon ?  Il n’y a de bon que Dieu seul. »</w:t>
      </w:r>
      <w:r>
        <w:rPr>
          <w:rStyle w:val="apple-converted-space"/>
          <w:b/>
          <w:bCs/>
          <w:color w:val="000000"/>
          <w:sz w:val="26"/>
          <w:szCs w:val="26"/>
        </w:rPr>
        <w:t> </w:t>
      </w:r>
      <w:r>
        <w:rPr>
          <w:b/>
          <w:bCs/>
          <w:color w:val="000000"/>
          <w:sz w:val="26"/>
          <w:szCs w:val="26"/>
          <w:lang w:val="fr-CA"/>
        </w:rPr>
        <w:t>( Marc 10 :18, et Luc 18:19)</w:t>
      </w:r>
    </w:p>
    <w:p w:rsidR="00077A3C" w:rsidRDefault="00077A3C" w:rsidP="00077A3C">
      <w:pPr>
        <w:pStyle w:val="w-hadeeth-or-bible"/>
        <w:shd w:val="clear" w:color="auto" w:fill="E1F4FD"/>
        <w:spacing w:before="0" w:beforeAutospacing="0" w:after="160" w:afterAutospacing="0"/>
        <w:rPr>
          <w:b/>
          <w:bCs/>
          <w:color w:val="000000"/>
          <w:sz w:val="26"/>
          <w:szCs w:val="26"/>
        </w:rPr>
      </w:pPr>
      <w:r>
        <w:rPr>
          <w:b/>
          <w:bCs/>
          <w:color w:val="000000"/>
          <w:sz w:val="26"/>
          <w:szCs w:val="26"/>
        </w:rPr>
        <w:t>«  …car mon Père est plus grand que moi. »  (Jean 14:28)</w:t>
      </w:r>
    </w:p>
    <w:p w:rsidR="00077A3C" w:rsidRDefault="00077A3C" w:rsidP="00077A3C">
      <w:pPr>
        <w:pStyle w:val="w-hadeeth-or-bible"/>
        <w:shd w:val="clear" w:color="auto" w:fill="E1F4FD"/>
        <w:spacing w:before="0" w:beforeAutospacing="0" w:after="160" w:afterAutospacing="0"/>
        <w:rPr>
          <w:b/>
          <w:bCs/>
          <w:color w:val="000000"/>
          <w:sz w:val="26"/>
          <w:szCs w:val="26"/>
        </w:rPr>
      </w:pPr>
      <w:r>
        <w:rPr>
          <w:b/>
          <w:bCs/>
          <w:color w:val="000000"/>
          <w:sz w:val="26"/>
          <w:szCs w:val="26"/>
        </w:rPr>
        <w:t>«  …et je ne fais rien de moi-même, mais que je parle selon ce que le Père m’a enseigné. » (Jean 8:28)</w:t>
      </w:r>
    </w:p>
    <w:p w:rsidR="00077A3C" w:rsidRDefault="00077A3C" w:rsidP="00077A3C">
      <w:pPr>
        <w:pStyle w:val="w-hadeeth-or-bible"/>
        <w:shd w:val="clear" w:color="auto" w:fill="E1F4FD"/>
        <w:spacing w:before="0" w:beforeAutospacing="0" w:after="160" w:afterAutospacing="0"/>
        <w:rPr>
          <w:b/>
          <w:bCs/>
          <w:color w:val="000000"/>
          <w:sz w:val="26"/>
          <w:szCs w:val="26"/>
        </w:rPr>
      </w:pPr>
      <w:r>
        <w:rPr>
          <w:b/>
          <w:bCs/>
          <w:color w:val="000000"/>
          <w:sz w:val="26"/>
          <w:szCs w:val="26"/>
        </w:rPr>
        <w:t>« En vérité , en vérité, je vous le dis, le Fils ne peut rien faire de lui-même. »</w:t>
      </w:r>
      <w:r>
        <w:rPr>
          <w:b/>
          <w:bCs/>
          <w:color w:val="000000"/>
          <w:sz w:val="26"/>
          <w:szCs w:val="26"/>
          <w:lang w:val="fr-CA"/>
        </w:rPr>
        <w:t>(Jean 5:19)</w:t>
      </w:r>
    </w:p>
    <w:p w:rsidR="00077A3C" w:rsidRDefault="00077A3C" w:rsidP="00077A3C">
      <w:pPr>
        <w:pStyle w:val="w-hadeeth-or-bible"/>
        <w:shd w:val="clear" w:color="auto" w:fill="E1F4FD"/>
        <w:spacing w:before="0" w:beforeAutospacing="0" w:after="160" w:afterAutospacing="0"/>
        <w:rPr>
          <w:b/>
          <w:bCs/>
          <w:color w:val="000000"/>
          <w:sz w:val="26"/>
          <w:szCs w:val="26"/>
        </w:rPr>
      </w:pPr>
      <w:r>
        <w:rPr>
          <w:b/>
          <w:bCs/>
          <w:color w:val="000000"/>
          <w:sz w:val="26"/>
          <w:szCs w:val="26"/>
        </w:rPr>
        <w:t>« Moi, je Le connais ; car je viens de Lui, et c’est Lui qui m’a envoyé. »</w:t>
      </w:r>
      <w:r>
        <w:rPr>
          <w:b/>
          <w:bCs/>
          <w:color w:val="000000"/>
          <w:sz w:val="26"/>
          <w:szCs w:val="26"/>
          <w:lang w:val="fr-CA"/>
        </w:rPr>
        <w:t>(Jean 7:29)</w:t>
      </w:r>
    </w:p>
    <w:p w:rsidR="00077A3C" w:rsidRDefault="00077A3C" w:rsidP="00077A3C">
      <w:pPr>
        <w:pStyle w:val="w-hadeeth-or-bible"/>
        <w:shd w:val="clear" w:color="auto" w:fill="E1F4FD"/>
        <w:spacing w:before="0" w:beforeAutospacing="0" w:after="160" w:afterAutospacing="0"/>
        <w:rPr>
          <w:b/>
          <w:bCs/>
          <w:color w:val="000000"/>
          <w:sz w:val="26"/>
          <w:szCs w:val="26"/>
        </w:rPr>
      </w:pPr>
      <w:r>
        <w:rPr>
          <w:b/>
          <w:bCs/>
          <w:color w:val="000000"/>
          <w:sz w:val="26"/>
          <w:szCs w:val="26"/>
        </w:rPr>
        <w:t>« …celui qui me rejette rejette Celui qui m’a envoyé. » (Luc 10:16)</w:t>
      </w:r>
    </w:p>
    <w:p w:rsidR="00077A3C" w:rsidRDefault="00077A3C" w:rsidP="00077A3C">
      <w:pPr>
        <w:pStyle w:val="w-hadeeth-or-bible"/>
        <w:shd w:val="clear" w:color="auto" w:fill="E1F4FD"/>
        <w:spacing w:before="0" w:beforeAutospacing="0" w:after="160" w:afterAutospacing="0"/>
        <w:rPr>
          <w:b/>
          <w:bCs/>
          <w:color w:val="000000"/>
          <w:sz w:val="26"/>
          <w:szCs w:val="26"/>
        </w:rPr>
      </w:pPr>
      <w:r>
        <w:rPr>
          <w:b/>
          <w:bCs/>
          <w:color w:val="000000"/>
          <w:sz w:val="26"/>
          <w:szCs w:val="26"/>
        </w:rPr>
        <w:t>« Maintenant je m’en vais vers Celui qui m’a envoyé… » (Jean 16:5)</w:t>
      </w:r>
    </w:p>
    <w:p w:rsidR="00077A3C" w:rsidRDefault="00077A3C" w:rsidP="00077A3C">
      <w:pPr>
        <w:pStyle w:val="w-hadeeth-or-bible"/>
        <w:shd w:val="clear" w:color="auto" w:fill="E1F4FD"/>
        <w:spacing w:before="0" w:beforeAutospacing="0" w:after="160" w:afterAutospacing="0"/>
        <w:rPr>
          <w:b/>
          <w:bCs/>
          <w:color w:val="000000"/>
          <w:sz w:val="26"/>
          <w:szCs w:val="26"/>
        </w:rPr>
      </w:pPr>
      <w:r>
        <w:rPr>
          <w:b/>
          <w:bCs/>
          <w:color w:val="000000"/>
          <w:sz w:val="26"/>
          <w:szCs w:val="26"/>
        </w:rPr>
        <w:t>« Jésus leur répondit : Ma doctrine n’est pas de moi, mais de Celui qui m’a envoyé. » (Jean 7:16)</w:t>
      </w:r>
    </w:p>
    <w:p w:rsidR="00077A3C" w:rsidRDefault="00077A3C" w:rsidP="00077A3C">
      <w:pPr>
        <w:pStyle w:val="w-hadeeth-or-bible"/>
        <w:shd w:val="clear" w:color="auto" w:fill="E1F4FD"/>
        <w:spacing w:before="0" w:beforeAutospacing="0" w:after="160" w:afterAutospacing="0"/>
        <w:rPr>
          <w:b/>
          <w:bCs/>
          <w:color w:val="000000"/>
          <w:sz w:val="26"/>
          <w:szCs w:val="26"/>
        </w:rPr>
      </w:pPr>
      <w:r>
        <w:rPr>
          <w:b/>
          <w:bCs/>
          <w:color w:val="000000"/>
          <w:sz w:val="26"/>
          <w:szCs w:val="26"/>
        </w:rPr>
        <w:t>« Car je n’ai point parlé de moi-même; mais le Père, qui m’a envoyé, m’a prescrit Lui-même ce que je dois dire et annoncer. » (Jean 12:49)</w:t>
      </w:r>
      <w:bookmarkStart w:id="0" w:name="_ftnref11550"/>
      <w:r>
        <w:rPr>
          <w:b/>
          <w:bCs/>
          <w:color w:val="000000"/>
          <w:sz w:val="26"/>
          <w:szCs w:val="26"/>
        </w:rPr>
        <w:fldChar w:fldCharType="begin"/>
      </w:r>
      <w:r>
        <w:rPr>
          <w:b/>
          <w:bCs/>
          <w:color w:val="000000"/>
          <w:sz w:val="26"/>
          <w:szCs w:val="26"/>
        </w:rPr>
        <w:instrText xml:space="preserve"> HYPERLINK "http://www.islamreligion.com/fr/articles/560/" \l "_ftn11550" \o " Voir aussi Matthieu 24:36, Luc 23:46, Jean 8:42, Jean 14:24, Jean 17:6-8, etc." </w:instrText>
      </w:r>
      <w:r>
        <w:rPr>
          <w:b/>
          <w:bCs/>
          <w:color w:val="000000"/>
          <w:sz w:val="26"/>
          <w:szCs w:val="26"/>
        </w:rPr>
        <w:fldChar w:fldCharType="separate"/>
      </w:r>
      <w:r>
        <w:rPr>
          <w:rStyle w:val="w-footnote-number"/>
          <w:b/>
          <w:bCs/>
          <w:color w:val="800080"/>
          <w:position w:val="2"/>
          <w:sz w:val="22"/>
          <w:szCs w:val="22"/>
          <w:u w:val="single"/>
          <w:lang w:val="fr-CA"/>
        </w:rPr>
        <w:t>[1]</w:t>
      </w:r>
      <w:r>
        <w:rPr>
          <w:b/>
          <w:bCs/>
          <w:color w:val="000000"/>
          <w:sz w:val="26"/>
          <w:szCs w:val="26"/>
        </w:rPr>
        <w:fldChar w:fldCharType="end"/>
      </w:r>
      <w:bookmarkEnd w:id="0"/>
    </w:p>
    <w:p w:rsidR="00077A3C" w:rsidRDefault="00077A3C" w:rsidP="00077A3C">
      <w:pPr>
        <w:pStyle w:val="w-body-text-1"/>
        <w:shd w:val="clear" w:color="auto" w:fill="E1F4FD"/>
        <w:spacing w:before="0" w:beforeAutospacing="0" w:after="160" w:afterAutospacing="0"/>
        <w:ind w:firstLine="397"/>
        <w:rPr>
          <w:color w:val="000000"/>
          <w:sz w:val="26"/>
          <w:szCs w:val="26"/>
        </w:rPr>
      </w:pPr>
      <w:r>
        <w:rPr>
          <w:color w:val="000000"/>
          <w:sz w:val="26"/>
          <w:szCs w:val="26"/>
        </w:rPr>
        <w:t>Que dit la théologie paulinienne à ce sujet?  Que Jésus partage la divinité, qu’il est Dieu incarné.  Qui donc doit-on croire?  Si c’est Jésus, alors voyons ce qu’il a d’autre à dire à ce sujet :</w:t>
      </w:r>
    </w:p>
    <w:p w:rsidR="00077A3C" w:rsidRDefault="00077A3C" w:rsidP="00077A3C">
      <w:pPr>
        <w:pStyle w:val="w-hadeeth-or-bible"/>
        <w:shd w:val="clear" w:color="auto" w:fill="E1F4FD"/>
        <w:spacing w:before="0" w:beforeAutospacing="0" w:after="160" w:afterAutospacing="0"/>
        <w:rPr>
          <w:b/>
          <w:bCs/>
          <w:color w:val="000000"/>
          <w:sz w:val="26"/>
          <w:szCs w:val="26"/>
        </w:rPr>
      </w:pPr>
      <w:r>
        <w:rPr>
          <w:b/>
          <w:bCs/>
          <w:color w:val="000000"/>
          <w:sz w:val="26"/>
          <w:szCs w:val="26"/>
        </w:rPr>
        <w:t>« Voici le premier des commandements : Ecoute, Israël : le Seigneur, notre Dieu, est l’unique Seigneur. » (Marc 12:29)</w:t>
      </w:r>
    </w:p>
    <w:p w:rsidR="00077A3C" w:rsidRDefault="00077A3C" w:rsidP="00077A3C">
      <w:pPr>
        <w:pStyle w:val="w-hadeeth-or-bible"/>
        <w:shd w:val="clear" w:color="auto" w:fill="E1F4FD"/>
        <w:spacing w:before="0" w:beforeAutospacing="0" w:after="160" w:afterAutospacing="0"/>
        <w:rPr>
          <w:b/>
          <w:bCs/>
          <w:color w:val="000000"/>
          <w:sz w:val="26"/>
          <w:szCs w:val="26"/>
        </w:rPr>
      </w:pPr>
      <w:r>
        <w:rPr>
          <w:b/>
          <w:bCs/>
          <w:color w:val="000000"/>
          <w:sz w:val="26"/>
          <w:szCs w:val="26"/>
        </w:rPr>
        <w:t>« Pour ce qui est du jour ou de l’heure, personne ne le sait, ni les anges dans le ciel, ni le Fils, mais le Père seul. » (Marc 13:32)</w:t>
      </w:r>
    </w:p>
    <w:p w:rsidR="00077A3C" w:rsidRDefault="00077A3C" w:rsidP="00077A3C">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Il est écrit : « Tu adoreras le Seigneur, ton Dieu, et tu le serviras Lui seul. » (Luc 4:8)</w:t>
      </w:r>
    </w:p>
    <w:p w:rsidR="00077A3C" w:rsidRDefault="00077A3C" w:rsidP="00077A3C">
      <w:pPr>
        <w:pStyle w:val="w-hadeeth-or-bible"/>
        <w:shd w:val="clear" w:color="auto" w:fill="E1F4FD"/>
        <w:spacing w:before="0" w:beforeAutospacing="0" w:after="160" w:afterAutospacing="0"/>
        <w:rPr>
          <w:b/>
          <w:bCs/>
          <w:color w:val="000000"/>
          <w:sz w:val="26"/>
          <w:szCs w:val="26"/>
        </w:rPr>
      </w:pPr>
      <w:r>
        <w:rPr>
          <w:b/>
          <w:bCs/>
          <w:color w:val="000000"/>
          <w:sz w:val="26"/>
          <w:szCs w:val="26"/>
        </w:rPr>
        <w:t>« Ma nourriture est de faire la volonté de Celui qui m’a envoyé. »</w:t>
      </w:r>
      <w:r>
        <w:rPr>
          <w:rStyle w:val="apple-converted-space"/>
          <w:b/>
          <w:bCs/>
          <w:color w:val="000000"/>
          <w:sz w:val="26"/>
          <w:szCs w:val="26"/>
        </w:rPr>
        <w:t> </w:t>
      </w:r>
      <w:r>
        <w:rPr>
          <w:b/>
          <w:bCs/>
          <w:color w:val="000000"/>
          <w:sz w:val="26"/>
          <w:szCs w:val="26"/>
          <w:lang w:val="fr-CA"/>
        </w:rPr>
        <w:t> (Jean 4:34)</w:t>
      </w:r>
    </w:p>
    <w:p w:rsidR="00077A3C" w:rsidRDefault="00077A3C" w:rsidP="00077A3C">
      <w:pPr>
        <w:pStyle w:val="w-hadeeth-or-bible"/>
        <w:shd w:val="clear" w:color="auto" w:fill="E1F4FD"/>
        <w:spacing w:before="0" w:beforeAutospacing="0" w:after="160" w:afterAutospacing="0"/>
        <w:rPr>
          <w:b/>
          <w:bCs/>
          <w:color w:val="000000"/>
          <w:sz w:val="26"/>
          <w:szCs w:val="26"/>
        </w:rPr>
      </w:pPr>
      <w:r>
        <w:rPr>
          <w:b/>
          <w:bCs/>
          <w:color w:val="000000"/>
          <w:sz w:val="26"/>
          <w:szCs w:val="26"/>
        </w:rPr>
        <w:t>« Je ne puis rien faire de moi-même …</w:t>
      </w:r>
      <w:r>
        <w:rPr>
          <w:rStyle w:val="apple-converted-space"/>
          <w:b/>
          <w:bCs/>
          <w:color w:val="000000"/>
          <w:sz w:val="26"/>
          <w:szCs w:val="26"/>
        </w:rPr>
        <w:t> </w:t>
      </w:r>
      <w:r>
        <w:rPr>
          <w:b/>
          <w:bCs/>
          <w:color w:val="000000"/>
          <w:sz w:val="26"/>
          <w:szCs w:val="26"/>
          <w:lang w:val="fr-CA"/>
        </w:rPr>
        <w:t> Je ne cherche pas ma volonté, mais la volonté de Celui qui m’a envoyé. »</w:t>
      </w:r>
      <w:r>
        <w:rPr>
          <w:rStyle w:val="apple-converted-space"/>
          <w:b/>
          <w:bCs/>
          <w:color w:val="000000"/>
          <w:sz w:val="26"/>
          <w:szCs w:val="26"/>
          <w:lang w:val="fr-CA"/>
        </w:rPr>
        <w:t> </w:t>
      </w:r>
      <w:r>
        <w:rPr>
          <w:b/>
          <w:bCs/>
          <w:color w:val="000000"/>
          <w:sz w:val="26"/>
          <w:szCs w:val="26"/>
        </w:rPr>
        <w:t>(Jean 5:30)</w:t>
      </w:r>
    </w:p>
    <w:p w:rsidR="00077A3C" w:rsidRDefault="00077A3C" w:rsidP="00077A3C">
      <w:pPr>
        <w:pStyle w:val="w-hadeeth-or-bible"/>
        <w:shd w:val="clear" w:color="auto" w:fill="E1F4FD"/>
        <w:spacing w:before="0" w:beforeAutospacing="0" w:after="160" w:afterAutospacing="0"/>
        <w:rPr>
          <w:b/>
          <w:bCs/>
          <w:color w:val="000000"/>
          <w:sz w:val="26"/>
          <w:szCs w:val="26"/>
        </w:rPr>
      </w:pPr>
      <w:r>
        <w:rPr>
          <w:b/>
          <w:bCs/>
          <w:color w:val="000000"/>
          <w:sz w:val="26"/>
          <w:szCs w:val="26"/>
        </w:rPr>
        <w:t>« Car je suis descendu du ciel pour faire, non ma volonté, mais la volonté de Celui qui m’a envoyé. » (Jean 6:38)</w:t>
      </w:r>
    </w:p>
    <w:p w:rsidR="00077A3C" w:rsidRDefault="00077A3C" w:rsidP="00077A3C">
      <w:pPr>
        <w:pStyle w:val="w-hadeeth-or-bible"/>
        <w:shd w:val="clear" w:color="auto" w:fill="E1F4FD"/>
        <w:spacing w:before="0" w:beforeAutospacing="0" w:after="160" w:afterAutospacing="0"/>
        <w:rPr>
          <w:b/>
          <w:bCs/>
          <w:color w:val="000000"/>
          <w:sz w:val="26"/>
          <w:szCs w:val="26"/>
        </w:rPr>
      </w:pPr>
      <w:r>
        <w:rPr>
          <w:b/>
          <w:bCs/>
          <w:color w:val="000000"/>
          <w:sz w:val="26"/>
          <w:szCs w:val="26"/>
        </w:rPr>
        <w:t>« Ma doctrine n’est pas de moi, mais de Celui qui m’a envoyé. »</w:t>
      </w:r>
      <w:r>
        <w:rPr>
          <w:rStyle w:val="apple-converted-space"/>
          <w:b/>
          <w:bCs/>
          <w:color w:val="000000"/>
          <w:sz w:val="26"/>
          <w:szCs w:val="26"/>
        </w:rPr>
        <w:t> </w:t>
      </w:r>
      <w:r>
        <w:rPr>
          <w:b/>
          <w:bCs/>
          <w:color w:val="000000"/>
          <w:sz w:val="26"/>
          <w:szCs w:val="26"/>
          <w:lang w:val="fr-CA"/>
        </w:rPr>
        <w:t>(Jean 7:16)</w:t>
      </w:r>
    </w:p>
    <w:p w:rsidR="00077A3C" w:rsidRDefault="00077A3C" w:rsidP="00077A3C">
      <w:pPr>
        <w:pStyle w:val="w-hadeeth-or-bible"/>
        <w:shd w:val="clear" w:color="auto" w:fill="E1F4FD"/>
        <w:spacing w:before="0" w:beforeAutospacing="0" w:after="160" w:afterAutospacing="0"/>
        <w:rPr>
          <w:b/>
          <w:bCs/>
          <w:color w:val="000000"/>
          <w:sz w:val="26"/>
          <w:szCs w:val="26"/>
        </w:rPr>
      </w:pPr>
      <w:r>
        <w:rPr>
          <w:b/>
          <w:bCs/>
          <w:color w:val="000000"/>
          <w:sz w:val="26"/>
          <w:szCs w:val="26"/>
        </w:rPr>
        <w:t>« … je monte vers</w:t>
      </w:r>
      <w:r>
        <w:rPr>
          <w:rStyle w:val="apple-converted-space"/>
          <w:b/>
          <w:bCs/>
          <w:color w:val="000000"/>
          <w:sz w:val="26"/>
          <w:szCs w:val="26"/>
        </w:rPr>
        <w:t> </w:t>
      </w:r>
      <w:r>
        <w:rPr>
          <w:b/>
          <w:bCs/>
          <w:i/>
          <w:iCs/>
          <w:color w:val="000000"/>
          <w:sz w:val="26"/>
          <w:szCs w:val="26"/>
        </w:rPr>
        <w:t>mon</w:t>
      </w:r>
      <w:r>
        <w:rPr>
          <w:rStyle w:val="apple-converted-space"/>
          <w:b/>
          <w:bCs/>
          <w:color w:val="000000"/>
          <w:sz w:val="26"/>
          <w:szCs w:val="26"/>
        </w:rPr>
        <w:t> </w:t>
      </w:r>
      <w:r>
        <w:rPr>
          <w:b/>
          <w:bCs/>
          <w:color w:val="000000"/>
          <w:sz w:val="26"/>
          <w:szCs w:val="26"/>
        </w:rPr>
        <w:t>Père et votre Père, vers</w:t>
      </w:r>
      <w:r>
        <w:rPr>
          <w:rStyle w:val="apple-converted-space"/>
          <w:b/>
          <w:bCs/>
          <w:color w:val="000000"/>
          <w:sz w:val="26"/>
          <w:szCs w:val="26"/>
        </w:rPr>
        <w:t> </w:t>
      </w:r>
      <w:r>
        <w:rPr>
          <w:b/>
          <w:bCs/>
          <w:i/>
          <w:iCs/>
          <w:color w:val="000000"/>
          <w:sz w:val="26"/>
          <w:szCs w:val="26"/>
        </w:rPr>
        <w:t>mon</w:t>
      </w:r>
      <w:r>
        <w:rPr>
          <w:rStyle w:val="apple-converted-space"/>
          <w:b/>
          <w:bCs/>
          <w:color w:val="000000"/>
          <w:sz w:val="26"/>
          <w:szCs w:val="26"/>
        </w:rPr>
        <w:t> </w:t>
      </w:r>
      <w:r>
        <w:rPr>
          <w:b/>
          <w:bCs/>
          <w:color w:val="000000"/>
          <w:sz w:val="26"/>
          <w:szCs w:val="26"/>
        </w:rPr>
        <w:t>Dieu et votre Dieu. » (Jean 20:17)</w:t>
      </w:r>
    </w:p>
    <w:p w:rsidR="00077A3C" w:rsidRDefault="00077A3C" w:rsidP="00077A3C">
      <w:pPr>
        <w:pStyle w:val="w-body-text-1"/>
        <w:shd w:val="clear" w:color="auto" w:fill="E1F4FD"/>
        <w:spacing w:before="0" w:beforeAutospacing="0" w:after="160" w:afterAutospacing="0"/>
        <w:ind w:firstLine="397"/>
        <w:rPr>
          <w:color w:val="000000"/>
          <w:sz w:val="26"/>
          <w:szCs w:val="26"/>
        </w:rPr>
      </w:pPr>
      <w:r>
        <w:rPr>
          <w:color w:val="000000"/>
          <w:sz w:val="26"/>
          <w:szCs w:val="26"/>
        </w:rPr>
        <w:t> Les mots en italique, dans le verset ci-dessus, ne signifient pas que Jésus a mis l’accent sur ces mots en les prononçant.  J’ai mis ces mots en italique pour souligner le fait que non seulement Jésus n’a jamais prétendu être de nature divine, mais qu’il aurait été le premier à le nier.  Joel Carmichael a écrit : « L’idée de cette nouvelle religion, avec lui-même assumant le rôle de divinité, est une chose dont il  (Jésus) n’aurait jamais soupçonné l’éventuelle existence.  Comme l’a dit Charles Guignebert : « Ça ne lui a même jamais effleuré l’esprit. »</w:t>
      </w:r>
      <w:r>
        <w:rPr>
          <w:rStyle w:val="apple-converted-space"/>
          <w:color w:val="000000"/>
          <w:sz w:val="26"/>
          <w:szCs w:val="26"/>
        </w:rPr>
        <w:t> </w:t>
      </w:r>
      <w:bookmarkStart w:id="1" w:name="_ftnref11551"/>
      <w:r>
        <w:rPr>
          <w:color w:val="000000"/>
          <w:sz w:val="26"/>
          <w:szCs w:val="26"/>
        </w:rPr>
        <w:fldChar w:fldCharType="begin"/>
      </w:r>
      <w:r>
        <w:rPr>
          <w:color w:val="000000"/>
          <w:sz w:val="26"/>
          <w:szCs w:val="26"/>
        </w:rPr>
        <w:instrText xml:space="preserve"> HYPERLINK "http://www.islamreligion.com/fr/articles/560/" \l "_ftn11551" \o " Carmichael, Joel. p. 203." </w:instrText>
      </w:r>
      <w:r>
        <w:rPr>
          <w:color w:val="000000"/>
          <w:sz w:val="26"/>
          <w:szCs w:val="26"/>
        </w:rPr>
        <w:fldChar w:fldCharType="separate"/>
      </w:r>
      <w:r>
        <w:rPr>
          <w:rStyle w:val="w-footnote-number"/>
          <w:color w:val="800080"/>
          <w:position w:val="2"/>
          <w:sz w:val="22"/>
          <w:szCs w:val="22"/>
          <w:u w:val="single"/>
          <w:lang w:val="fr-CA"/>
        </w:rPr>
        <w:t>[2]</w:t>
      </w:r>
      <w:r>
        <w:rPr>
          <w:color w:val="000000"/>
          <w:sz w:val="26"/>
          <w:szCs w:val="26"/>
        </w:rPr>
        <w:fldChar w:fldCharType="end"/>
      </w:r>
      <w:bookmarkEnd w:id="1"/>
    </w:p>
    <w:p w:rsidR="00077A3C" w:rsidRDefault="00077A3C" w:rsidP="00077A3C">
      <w:pPr>
        <w:pStyle w:val="w-body-text-1"/>
        <w:shd w:val="clear" w:color="auto" w:fill="E1F4FD"/>
        <w:spacing w:before="0" w:beforeAutospacing="0" w:after="160" w:afterAutospacing="0"/>
        <w:ind w:firstLine="397"/>
        <w:rPr>
          <w:color w:val="000000"/>
          <w:sz w:val="26"/>
          <w:szCs w:val="26"/>
        </w:rPr>
      </w:pPr>
      <w:r>
        <w:rPr>
          <w:color w:val="000000"/>
          <w:sz w:val="26"/>
          <w:szCs w:val="26"/>
        </w:rPr>
        <w:t>Alors si Jésus n’a jamais prétendu posséder une nature divine, qu’était-il exactement?  Il a lui-même répondu à cette question :</w:t>
      </w:r>
    </w:p>
    <w:p w:rsidR="00077A3C" w:rsidRDefault="00077A3C" w:rsidP="00077A3C">
      <w:pPr>
        <w:pStyle w:val="w-hadeeth-or-bible"/>
        <w:shd w:val="clear" w:color="auto" w:fill="E1F4FD"/>
        <w:spacing w:before="0" w:beforeAutospacing="0" w:after="160" w:afterAutospacing="0"/>
        <w:rPr>
          <w:b/>
          <w:bCs/>
          <w:color w:val="000000"/>
          <w:sz w:val="26"/>
          <w:szCs w:val="26"/>
        </w:rPr>
      </w:pPr>
      <w:r>
        <w:rPr>
          <w:b/>
          <w:bCs/>
          <w:color w:val="000000"/>
          <w:sz w:val="26"/>
          <w:szCs w:val="26"/>
        </w:rPr>
        <w:t>« Un</w:t>
      </w:r>
      <w:r>
        <w:rPr>
          <w:rStyle w:val="apple-converted-space"/>
          <w:b/>
          <w:bCs/>
          <w:color w:val="000000"/>
          <w:sz w:val="26"/>
          <w:szCs w:val="26"/>
        </w:rPr>
        <w:t> </w:t>
      </w:r>
      <w:r>
        <w:rPr>
          <w:b/>
          <w:bCs/>
          <w:i/>
          <w:iCs/>
          <w:color w:val="000000"/>
          <w:sz w:val="26"/>
          <w:szCs w:val="26"/>
        </w:rPr>
        <w:t>prophète</w:t>
      </w:r>
      <w:r>
        <w:rPr>
          <w:rStyle w:val="apple-converted-space"/>
          <w:b/>
          <w:bCs/>
          <w:color w:val="000000"/>
          <w:sz w:val="26"/>
          <w:szCs w:val="26"/>
        </w:rPr>
        <w:t> </w:t>
      </w:r>
      <w:r>
        <w:rPr>
          <w:b/>
          <w:bCs/>
          <w:color w:val="000000"/>
          <w:sz w:val="26"/>
          <w:szCs w:val="26"/>
        </w:rPr>
        <w:t>n’est méprisé que dans sa patrie, parmi ses parents, et dans sa maison. »</w:t>
      </w:r>
      <w:r>
        <w:rPr>
          <w:rStyle w:val="apple-converted-space"/>
          <w:b/>
          <w:bCs/>
          <w:color w:val="000000"/>
          <w:sz w:val="26"/>
          <w:szCs w:val="26"/>
        </w:rPr>
        <w:t> </w:t>
      </w:r>
      <w:r>
        <w:rPr>
          <w:b/>
          <w:bCs/>
          <w:color w:val="000000"/>
          <w:sz w:val="26"/>
          <w:szCs w:val="26"/>
          <w:lang w:val="fr-CA"/>
        </w:rPr>
        <w:t>(Marc 6:4)</w:t>
      </w:r>
    </w:p>
    <w:p w:rsidR="00077A3C" w:rsidRDefault="00077A3C" w:rsidP="00077A3C">
      <w:pPr>
        <w:pStyle w:val="w-hadeeth-or-bible"/>
        <w:shd w:val="clear" w:color="auto" w:fill="E1F4FD"/>
        <w:spacing w:before="0" w:beforeAutospacing="0" w:after="160" w:afterAutospacing="0"/>
        <w:rPr>
          <w:b/>
          <w:bCs/>
          <w:color w:val="000000"/>
          <w:sz w:val="26"/>
          <w:szCs w:val="26"/>
        </w:rPr>
      </w:pPr>
      <w:r>
        <w:rPr>
          <w:b/>
          <w:bCs/>
          <w:color w:val="000000"/>
          <w:sz w:val="26"/>
          <w:szCs w:val="26"/>
        </w:rPr>
        <w:t>« Mais Jésus leur dit : Un</w:t>
      </w:r>
      <w:r>
        <w:rPr>
          <w:rStyle w:val="apple-converted-space"/>
          <w:b/>
          <w:bCs/>
          <w:color w:val="000000"/>
          <w:sz w:val="26"/>
          <w:szCs w:val="26"/>
        </w:rPr>
        <w:t> </w:t>
      </w:r>
      <w:r>
        <w:rPr>
          <w:b/>
          <w:bCs/>
          <w:i/>
          <w:iCs/>
          <w:color w:val="000000"/>
          <w:sz w:val="26"/>
          <w:szCs w:val="26"/>
        </w:rPr>
        <w:t>prophète</w:t>
      </w:r>
      <w:r>
        <w:rPr>
          <w:rStyle w:val="apple-converted-space"/>
          <w:b/>
          <w:bCs/>
          <w:color w:val="000000"/>
          <w:sz w:val="26"/>
          <w:szCs w:val="26"/>
        </w:rPr>
        <w:t> </w:t>
      </w:r>
      <w:r>
        <w:rPr>
          <w:b/>
          <w:bCs/>
          <w:color w:val="000000"/>
          <w:sz w:val="26"/>
          <w:szCs w:val="26"/>
        </w:rPr>
        <w:t>n’est méprisé que dans sa patrie et dans sa maison. » (Matthieu 13:57)</w:t>
      </w:r>
    </w:p>
    <w:p w:rsidR="00077A3C" w:rsidRDefault="00077A3C" w:rsidP="00077A3C">
      <w:pPr>
        <w:pStyle w:val="w-hadeeth-or-bible"/>
        <w:shd w:val="clear" w:color="auto" w:fill="E1F4FD"/>
        <w:spacing w:before="0" w:beforeAutospacing="0" w:after="160" w:afterAutospacing="0"/>
        <w:rPr>
          <w:b/>
          <w:bCs/>
          <w:color w:val="000000"/>
          <w:sz w:val="26"/>
          <w:szCs w:val="26"/>
        </w:rPr>
      </w:pPr>
      <w:r>
        <w:rPr>
          <w:b/>
          <w:bCs/>
          <w:color w:val="000000"/>
          <w:sz w:val="26"/>
          <w:szCs w:val="26"/>
        </w:rPr>
        <w:t>« Il ne convient pas qu’un</w:t>
      </w:r>
      <w:r>
        <w:rPr>
          <w:rStyle w:val="apple-converted-space"/>
          <w:b/>
          <w:bCs/>
          <w:color w:val="000000"/>
          <w:sz w:val="26"/>
          <w:szCs w:val="26"/>
        </w:rPr>
        <w:t> </w:t>
      </w:r>
      <w:r>
        <w:rPr>
          <w:b/>
          <w:bCs/>
          <w:i/>
          <w:iCs/>
          <w:color w:val="000000"/>
          <w:sz w:val="26"/>
          <w:szCs w:val="26"/>
        </w:rPr>
        <w:t>prophète</w:t>
      </w:r>
      <w:r>
        <w:rPr>
          <w:rStyle w:val="apple-converted-space"/>
          <w:b/>
          <w:bCs/>
          <w:i/>
          <w:iCs/>
          <w:color w:val="000000"/>
          <w:sz w:val="26"/>
          <w:szCs w:val="26"/>
        </w:rPr>
        <w:t> </w:t>
      </w:r>
      <w:r>
        <w:rPr>
          <w:b/>
          <w:bCs/>
          <w:color w:val="000000"/>
          <w:sz w:val="26"/>
          <w:szCs w:val="26"/>
        </w:rPr>
        <w:t>périsse hors de Jérusalem. »</w:t>
      </w:r>
      <w:r>
        <w:rPr>
          <w:rStyle w:val="apple-converted-space"/>
          <w:b/>
          <w:bCs/>
          <w:color w:val="000000"/>
          <w:sz w:val="26"/>
          <w:szCs w:val="26"/>
        </w:rPr>
        <w:t> </w:t>
      </w:r>
      <w:r>
        <w:rPr>
          <w:b/>
          <w:bCs/>
          <w:color w:val="000000"/>
          <w:sz w:val="26"/>
          <w:szCs w:val="26"/>
          <w:lang w:val="fr-CA"/>
        </w:rPr>
        <w:t>(Luc 13:33)</w:t>
      </w:r>
    </w:p>
    <w:p w:rsidR="00077A3C" w:rsidRDefault="00077A3C" w:rsidP="00077A3C">
      <w:pPr>
        <w:pStyle w:val="w-body-text-1"/>
        <w:shd w:val="clear" w:color="auto" w:fill="E1F4FD"/>
        <w:spacing w:before="0" w:beforeAutospacing="0" w:after="160" w:afterAutospacing="0"/>
        <w:ind w:firstLine="397"/>
        <w:rPr>
          <w:color w:val="000000"/>
          <w:sz w:val="26"/>
          <w:szCs w:val="26"/>
        </w:rPr>
      </w:pPr>
      <w:r>
        <w:rPr>
          <w:color w:val="000000"/>
          <w:sz w:val="26"/>
          <w:szCs w:val="26"/>
        </w:rPr>
        <w:t>Ceux qui le connaissaient reconnaissaient que :</w:t>
      </w:r>
      <w:r>
        <w:rPr>
          <w:rStyle w:val="apple-converted-space"/>
          <w:color w:val="000000"/>
          <w:sz w:val="26"/>
          <w:szCs w:val="26"/>
        </w:rPr>
        <w:t> </w:t>
      </w:r>
      <w:r>
        <w:rPr>
          <w:rStyle w:val="w-hadeeth-or-biblechar"/>
          <w:color w:val="000000"/>
          <w:sz w:val="26"/>
          <w:szCs w:val="26"/>
          <w:lang w:val="fr-CA"/>
        </w:rPr>
        <w:t>«</w:t>
      </w:r>
      <w:r>
        <w:rPr>
          <w:rStyle w:val="w-hadeeth-or-biblechar"/>
          <w:color w:val="000000"/>
          <w:sz w:val="26"/>
          <w:szCs w:val="26"/>
        </w:rPr>
        <w:t> </w:t>
      </w:r>
      <w:r>
        <w:rPr>
          <w:b/>
          <w:bCs/>
          <w:color w:val="000000"/>
          <w:sz w:val="26"/>
          <w:szCs w:val="26"/>
        </w:rPr>
        <w:t>C’est Jésus, le prophète, de Nazareth en Galilée. »</w:t>
      </w:r>
      <w:r>
        <w:rPr>
          <w:rStyle w:val="apple-converted-space"/>
          <w:b/>
          <w:bCs/>
          <w:color w:val="000000"/>
          <w:sz w:val="26"/>
          <w:szCs w:val="26"/>
        </w:rPr>
        <w:t> </w:t>
      </w:r>
      <w:r>
        <w:rPr>
          <w:rStyle w:val="w-hadeeth-or-biblechar"/>
          <w:b/>
          <w:bCs/>
          <w:color w:val="000000"/>
          <w:sz w:val="26"/>
          <w:szCs w:val="26"/>
        </w:rPr>
        <w:t>(Matthieu 21:11)</w:t>
      </w:r>
      <w:r>
        <w:rPr>
          <w:color w:val="000000"/>
          <w:sz w:val="26"/>
          <w:szCs w:val="26"/>
        </w:rPr>
        <w:t>, et</w:t>
      </w:r>
      <w:r>
        <w:rPr>
          <w:rStyle w:val="apple-converted-space"/>
          <w:color w:val="000000"/>
          <w:sz w:val="26"/>
          <w:szCs w:val="26"/>
        </w:rPr>
        <w:t> </w:t>
      </w:r>
      <w:r>
        <w:rPr>
          <w:rStyle w:val="w-hadeeth-or-biblechar"/>
          <w:color w:val="000000"/>
          <w:sz w:val="26"/>
          <w:szCs w:val="26"/>
        </w:rPr>
        <w:t>« </w:t>
      </w:r>
      <w:r>
        <w:rPr>
          <w:b/>
          <w:bCs/>
          <w:color w:val="000000"/>
          <w:sz w:val="26"/>
          <w:szCs w:val="26"/>
          <w:lang w:val="fr-FR"/>
        </w:rPr>
        <w:t>Un grand prophète a paru parmi nous »</w:t>
      </w:r>
      <w:r>
        <w:rPr>
          <w:rStyle w:val="apple-converted-space"/>
          <w:b/>
          <w:bCs/>
          <w:color w:val="000000"/>
          <w:sz w:val="26"/>
          <w:szCs w:val="26"/>
        </w:rPr>
        <w:t> </w:t>
      </w:r>
      <w:r>
        <w:rPr>
          <w:rStyle w:val="w-hadeeth-or-biblechar"/>
          <w:b/>
          <w:bCs/>
          <w:color w:val="000000"/>
          <w:sz w:val="26"/>
          <w:szCs w:val="26"/>
        </w:rPr>
        <w:t>(Luc 7:16)</w:t>
      </w:r>
      <w:r>
        <w:rPr>
          <w:color w:val="000000"/>
          <w:sz w:val="26"/>
          <w:szCs w:val="26"/>
          <w:lang w:val="fr-CA"/>
        </w:rPr>
        <w:t>.  </w:t>
      </w:r>
    </w:p>
    <w:p w:rsidR="00077A3C" w:rsidRDefault="00077A3C" w:rsidP="00077A3C">
      <w:pPr>
        <w:pStyle w:val="w-body-text-1"/>
        <w:shd w:val="clear" w:color="auto" w:fill="E1F4FD"/>
        <w:spacing w:before="0" w:beforeAutospacing="0" w:after="160" w:afterAutospacing="0"/>
        <w:ind w:firstLine="397"/>
        <w:rPr>
          <w:color w:val="000000"/>
          <w:sz w:val="26"/>
          <w:szCs w:val="26"/>
        </w:rPr>
      </w:pPr>
      <w:r>
        <w:rPr>
          <w:color w:val="000000"/>
          <w:sz w:val="26"/>
          <w:szCs w:val="26"/>
        </w:rPr>
        <w:t>Les disciples reconnaissaient Jésus comme</w:t>
      </w:r>
      <w:r>
        <w:rPr>
          <w:rStyle w:val="apple-converted-space"/>
          <w:color w:val="000000"/>
          <w:sz w:val="26"/>
          <w:szCs w:val="26"/>
        </w:rPr>
        <w:t> </w:t>
      </w:r>
      <w:r>
        <w:rPr>
          <w:rStyle w:val="w-hadeeth-or-biblechar"/>
          <w:color w:val="000000"/>
          <w:sz w:val="26"/>
          <w:szCs w:val="26"/>
        </w:rPr>
        <w:t>« </w:t>
      </w:r>
      <w:r>
        <w:rPr>
          <w:b/>
          <w:bCs/>
          <w:color w:val="000000"/>
          <w:sz w:val="26"/>
          <w:szCs w:val="26"/>
        </w:rPr>
        <w:t>un prophète puissant en oeuvres et en paroles »</w:t>
      </w:r>
      <w:r>
        <w:rPr>
          <w:rStyle w:val="apple-converted-space"/>
          <w:color w:val="000000"/>
          <w:sz w:val="26"/>
          <w:szCs w:val="26"/>
        </w:rPr>
        <w:t> </w:t>
      </w:r>
      <w:r>
        <w:rPr>
          <w:rStyle w:val="w-hadeeth-or-biblechar"/>
          <w:color w:val="000000"/>
          <w:sz w:val="26"/>
          <w:szCs w:val="26"/>
        </w:rPr>
        <w:t>(Luc 24:19.  Voir aussi Matthieu 14:5, 21:46, et Jean 6:14)</w:t>
      </w:r>
      <w:r>
        <w:rPr>
          <w:color w:val="000000"/>
          <w:sz w:val="26"/>
          <w:szCs w:val="26"/>
        </w:rPr>
        <w:t>.  Si ces affirmations étaient incorrectes, pourquoi Jésus ne les a-t-il pas corrigées?  S’il était de nature divine, pourquoi n’a-t-il pas lui-même défini ce qu’il était?  Lorsque la femme, près du puits, a dit :</w:t>
      </w:r>
      <w:r>
        <w:rPr>
          <w:rStyle w:val="apple-converted-space"/>
          <w:color w:val="000000"/>
          <w:sz w:val="26"/>
          <w:szCs w:val="26"/>
        </w:rPr>
        <w:t> </w:t>
      </w:r>
      <w:r>
        <w:rPr>
          <w:rStyle w:val="w-quranchar"/>
          <w:color w:val="000000"/>
          <w:sz w:val="26"/>
          <w:szCs w:val="26"/>
        </w:rPr>
        <w:t>« </w:t>
      </w:r>
      <w:r>
        <w:rPr>
          <w:rStyle w:val="apple-converted-space"/>
          <w:b/>
          <w:bCs/>
          <w:color w:val="000000"/>
          <w:sz w:val="26"/>
          <w:szCs w:val="26"/>
        </w:rPr>
        <w:t> </w:t>
      </w:r>
      <w:r>
        <w:rPr>
          <w:b/>
          <w:bCs/>
          <w:color w:val="000000"/>
          <w:sz w:val="26"/>
          <w:szCs w:val="26"/>
        </w:rPr>
        <w:t>je vois que vous êtes prophète »</w:t>
      </w:r>
      <w:r>
        <w:rPr>
          <w:rStyle w:val="apple-converted-space"/>
          <w:color w:val="000000"/>
          <w:sz w:val="26"/>
          <w:szCs w:val="26"/>
          <w:lang w:val="fr-FR"/>
        </w:rPr>
        <w:t> </w:t>
      </w:r>
      <w:r>
        <w:rPr>
          <w:rStyle w:val="w-quranchar"/>
          <w:color w:val="000000"/>
          <w:sz w:val="26"/>
          <w:szCs w:val="26"/>
        </w:rPr>
        <w:t>(Jean 4:19)</w:t>
      </w:r>
      <w:r>
        <w:rPr>
          <w:color w:val="000000"/>
          <w:sz w:val="26"/>
          <w:szCs w:val="26"/>
          <w:lang w:val="fr-CA"/>
        </w:rPr>
        <w:t>, pourquoi ne l’a-t-il pas remerciée de l’avoir perçu de façon aussi modeste, puis expliqué qu’il était en fait bien plus qu’un prophète?</w:t>
      </w:r>
    </w:p>
    <w:p w:rsidR="00077A3C" w:rsidRDefault="00077A3C" w:rsidP="00077A3C">
      <w:pPr>
        <w:pStyle w:val="w-body-text-1"/>
        <w:shd w:val="clear" w:color="auto" w:fill="E1F4FD"/>
        <w:spacing w:before="0" w:beforeAutospacing="0" w:after="160" w:afterAutospacing="0"/>
        <w:ind w:firstLine="397"/>
        <w:rPr>
          <w:color w:val="000000"/>
          <w:sz w:val="26"/>
          <w:szCs w:val="26"/>
        </w:rPr>
      </w:pPr>
      <w:r>
        <w:rPr>
          <w:color w:val="000000"/>
          <w:sz w:val="26"/>
          <w:szCs w:val="26"/>
        </w:rPr>
        <w:t>      Ou l’était-il vraiment?</w:t>
      </w:r>
    </w:p>
    <w:p w:rsidR="00077A3C" w:rsidRDefault="00077A3C" w:rsidP="00077A3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Jésus, un simple homme?  Était-ce possible?  Pourquoi pas?  Dans les Actes des apôtre (2:22), il est écrit :</w:t>
      </w:r>
      <w:r>
        <w:rPr>
          <w:rStyle w:val="apple-converted-space"/>
          <w:color w:val="000000"/>
          <w:sz w:val="26"/>
          <w:szCs w:val="26"/>
        </w:rPr>
        <w:t> </w:t>
      </w:r>
      <w:r>
        <w:rPr>
          <w:b/>
          <w:bCs/>
          <w:color w:val="000000"/>
          <w:sz w:val="26"/>
          <w:szCs w:val="26"/>
        </w:rPr>
        <w:t>« Jésus de Nazareth, cet homme à qui Dieu a rendu témoignage devant vous par les miracles, les prodiges et les signes qu’il a opérés par lui au milieu de vous, comme vous le savez vous-mêmes. » </w:t>
      </w:r>
      <w:r>
        <w:rPr>
          <w:color w:val="000000"/>
          <w:sz w:val="26"/>
          <w:szCs w:val="26"/>
          <w:lang w:val="fr-FR"/>
        </w:rPr>
        <w:t>On rapporte que Jésus lui-même a dit :</w:t>
      </w:r>
      <w:r>
        <w:rPr>
          <w:rStyle w:val="apple-converted-space"/>
          <w:color w:val="000000"/>
          <w:sz w:val="26"/>
          <w:szCs w:val="26"/>
          <w:lang w:val="fr-FR"/>
        </w:rPr>
        <w:t> </w:t>
      </w:r>
      <w:r>
        <w:rPr>
          <w:b/>
          <w:bCs/>
          <w:color w:val="000000"/>
          <w:sz w:val="26"/>
          <w:szCs w:val="26"/>
          <w:lang w:val="fr-FR"/>
        </w:rPr>
        <w:t>« Mais maintenant vous cherchez à me faire mourir , moi qui vous ai dit la vérité que j’ai entendue de Dieu. »</w:t>
      </w:r>
      <w:r>
        <w:rPr>
          <w:rStyle w:val="apple-converted-space"/>
          <w:b/>
          <w:bCs/>
          <w:color w:val="000000"/>
          <w:sz w:val="26"/>
          <w:szCs w:val="26"/>
          <w:lang w:val="fr-FR"/>
        </w:rPr>
        <w:t> </w:t>
      </w:r>
      <w:r>
        <w:rPr>
          <w:rStyle w:val="w-hadeeth-or-biblechar"/>
          <w:color w:val="000000"/>
          <w:sz w:val="26"/>
          <w:szCs w:val="26"/>
          <w:lang w:val="fr-CA"/>
        </w:rPr>
        <w:t>(Jean 8:40)</w:t>
      </w:r>
      <w:r>
        <w:rPr>
          <w:color w:val="000000"/>
          <w:sz w:val="26"/>
          <w:szCs w:val="26"/>
        </w:rPr>
        <w:t>  Étonnamment, un verset similaire se trouve dans le Coran :</w:t>
      </w:r>
    </w:p>
    <w:p w:rsidR="00077A3C" w:rsidRDefault="00077A3C" w:rsidP="00077A3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Mais (Jésus) dit : « Je suis vraiment le serviteur de Dieu.  Il m’a donné le Livre et m’a fait prophète. » (Coran 19:30)</w:t>
      </w:r>
    </w:p>
    <w:p w:rsidR="00077A3C" w:rsidRDefault="00077A3C" w:rsidP="00077A3C">
      <w:pPr>
        <w:pStyle w:val="w-body-text-1"/>
        <w:shd w:val="clear" w:color="auto" w:fill="E1F4FD"/>
        <w:spacing w:before="0" w:beforeAutospacing="0" w:after="160" w:afterAutospacing="0"/>
        <w:ind w:firstLine="397"/>
        <w:rPr>
          <w:color w:val="000000"/>
          <w:sz w:val="26"/>
          <w:szCs w:val="26"/>
        </w:rPr>
      </w:pPr>
      <w:r>
        <w:rPr>
          <w:color w:val="000000"/>
          <w:sz w:val="26"/>
          <w:szCs w:val="26"/>
        </w:rPr>
        <w:t> Alors, Jésus était-il le « serviteur de Dieu »?  Selon la Bible, oui.  C’est du moins ce que l’on comprend de</w:t>
      </w:r>
      <w:r>
        <w:rPr>
          <w:rStyle w:val="apple-converted-space"/>
          <w:color w:val="000000"/>
          <w:sz w:val="26"/>
          <w:szCs w:val="26"/>
        </w:rPr>
        <w:t> </w:t>
      </w:r>
      <w:r>
        <w:rPr>
          <w:rStyle w:val="w-hadeeth-or-biblechar"/>
          <w:color w:val="000000"/>
          <w:sz w:val="26"/>
          <w:szCs w:val="26"/>
        </w:rPr>
        <w:t>Matthieu 12:18 : «</w:t>
      </w:r>
      <w:r>
        <w:rPr>
          <w:rStyle w:val="apple-converted-space"/>
          <w:color w:val="000000"/>
          <w:sz w:val="26"/>
          <w:szCs w:val="26"/>
        </w:rPr>
        <w:t> </w:t>
      </w:r>
      <w:r>
        <w:rPr>
          <w:b/>
          <w:bCs/>
          <w:color w:val="000000"/>
          <w:sz w:val="26"/>
          <w:szCs w:val="26"/>
        </w:rPr>
        <w:t>Voici Mon serviteur que j’ai choisi. »  </w:t>
      </w:r>
      <w:r>
        <w:rPr>
          <w:rStyle w:val="apple-converted-space"/>
          <w:b/>
          <w:bCs/>
          <w:color w:val="000000"/>
          <w:sz w:val="26"/>
          <w:szCs w:val="26"/>
        </w:rPr>
        <w:t> </w:t>
      </w:r>
      <w:r>
        <w:rPr>
          <w:color w:val="000000"/>
          <w:sz w:val="26"/>
          <w:szCs w:val="26"/>
        </w:rPr>
        <w:t>De plus, les Actes des apôtres datent des débuts de l’Église (premières trente années après le ministère</w:t>
      </w:r>
      <w:r>
        <w:rPr>
          <w:rStyle w:val="apple-converted-space"/>
          <w:color w:val="000000"/>
          <w:sz w:val="26"/>
          <w:szCs w:val="26"/>
        </w:rPr>
        <w:t> </w:t>
      </w:r>
      <w:r>
        <w:rPr>
          <w:color w:val="000000"/>
          <w:sz w:val="26"/>
          <w:szCs w:val="26"/>
          <w:lang w:val="fr-CA"/>
        </w:rPr>
        <w:t>de</w:t>
      </w:r>
      <w:r>
        <w:rPr>
          <w:rStyle w:val="apple-converted-space"/>
          <w:color w:val="000000"/>
          <w:sz w:val="26"/>
          <w:szCs w:val="26"/>
        </w:rPr>
        <w:t> </w:t>
      </w:r>
      <w:r>
        <w:rPr>
          <w:color w:val="000000"/>
          <w:sz w:val="26"/>
          <w:szCs w:val="26"/>
        </w:rPr>
        <w:t>Jésus), mais nulle part n’y lit-on que les disciples aient jamais appelé Jésus « Dieu ».  Au contraire, ils faisaient référence à Jésus en tant qu’homme et serviteur de Dieu.</w:t>
      </w:r>
      <w:bookmarkStart w:id="2" w:name="_ftnref11552"/>
      <w:r>
        <w:rPr>
          <w:color w:val="000000"/>
          <w:sz w:val="26"/>
          <w:szCs w:val="26"/>
        </w:rPr>
        <w:fldChar w:fldCharType="begin"/>
      </w:r>
      <w:r>
        <w:rPr>
          <w:color w:val="000000"/>
          <w:sz w:val="26"/>
          <w:szCs w:val="26"/>
        </w:rPr>
        <w:instrText xml:space="preserve"> HYPERLINK "http://www.islamreligion.com/fr/articles/560/" \l "_ftn11552" \o " Voir Actes 2:22, 7:56, 13:38, 17:31 pour \« homme \» et Actes 3:13, 3:26, 4:27, 4:30 pour \« serviteur de Dieu \»." </w:instrText>
      </w:r>
      <w:r>
        <w:rPr>
          <w:color w:val="000000"/>
          <w:sz w:val="26"/>
          <w:szCs w:val="26"/>
        </w:rPr>
        <w:fldChar w:fldCharType="separate"/>
      </w:r>
      <w:r>
        <w:rPr>
          <w:rStyle w:val="w-footnote-number"/>
          <w:color w:val="800080"/>
          <w:position w:val="2"/>
          <w:sz w:val="22"/>
          <w:szCs w:val="22"/>
          <w:u w:val="single"/>
          <w:lang w:val="fr-CA"/>
        </w:rPr>
        <w:t>[3]</w:t>
      </w:r>
      <w:r>
        <w:rPr>
          <w:color w:val="000000"/>
          <w:sz w:val="26"/>
          <w:szCs w:val="26"/>
        </w:rPr>
        <w:fldChar w:fldCharType="end"/>
      </w:r>
      <w:bookmarkEnd w:id="2"/>
    </w:p>
    <w:p w:rsidR="00077A3C" w:rsidRDefault="00077A3C" w:rsidP="00077A3C">
      <w:pPr>
        <w:pStyle w:val="w-body-text-1"/>
        <w:shd w:val="clear" w:color="auto" w:fill="E1F4FD"/>
        <w:spacing w:before="0" w:beforeAutospacing="0" w:after="160" w:afterAutospacing="0"/>
        <w:ind w:firstLine="397"/>
        <w:rPr>
          <w:color w:val="000000"/>
          <w:sz w:val="26"/>
          <w:szCs w:val="26"/>
        </w:rPr>
      </w:pPr>
      <w:r>
        <w:rPr>
          <w:color w:val="000000"/>
          <w:sz w:val="26"/>
          <w:szCs w:val="26"/>
        </w:rPr>
        <w:t> En fait, le seul verset du Nouveau Testament qui soutient la doctrine de l’incarnation divine est</w:t>
      </w:r>
      <w:r>
        <w:rPr>
          <w:rStyle w:val="apple-converted-space"/>
          <w:color w:val="000000"/>
          <w:sz w:val="26"/>
          <w:szCs w:val="26"/>
        </w:rPr>
        <w:t> </w:t>
      </w:r>
      <w:r>
        <w:rPr>
          <w:rStyle w:val="w-hadeeth-or-biblechar"/>
          <w:color w:val="000000"/>
          <w:sz w:val="26"/>
          <w:szCs w:val="26"/>
        </w:rPr>
        <w:t>1 Timothée 3:16.</w:t>
      </w:r>
      <w:r>
        <w:rPr>
          <w:rStyle w:val="apple-converted-space"/>
          <w:color w:val="000000"/>
          <w:sz w:val="26"/>
          <w:szCs w:val="26"/>
        </w:rPr>
        <w:t> </w:t>
      </w:r>
      <w:bookmarkStart w:id="3" w:name="_ftnref11553"/>
      <w:r>
        <w:rPr>
          <w:color w:val="000000"/>
          <w:sz w:val="26"/>
          <w:szCs w:val="26"/>
        </w:rPr>
        <w:fldChar w:fldCharType="begin"/>
      </w:r>
      <w:r>
        <w:rPr>
          <w:color w:val="000000"/>
          <w:sz w:val="26"/>
          <w:szCs w:val="26"/>
        </w:rPr>
        <w:instrText xml:space="preserve"> HYPERLINK "http://www.islamreligion.com/fr/articles/560/" \l "_ftn11553" \o " Dans le passé, certains théologiens ont tenté de valider l’idée de l’incarnation en se fondant sur Jean 1:14 et Colossiens 2:9.  Cependant, devant la critique de textes moderne, ces versets sont tombés en disgrâce, et à juste raison.  Jean 1:14 fait allusion à \« la parole \», ce qui n’implique absolument pas une nature divine, et au \« fils unique venu du Père \», qui n’est pas du tout une traduction correcte.  Quant aux Colossiens, leur principal problème vient du fait que l’on croit, aujourd’hui, qu’ils ont été forgés de toutes pièces.  Pour plus de détails, voir Bart D. Ehrman’s Lost Christianities, page 235." </w:instrText>
      </w:r>
      <w:r>
        <w:rPr>
          <w:color w:val="000000"/>
          <w:sz w:val="26"/>
          <w:szCs w:val="26"/>
        </w:rPr>
        <w:fldChar w:fldCharType="separate"/>
      </w:r>
      <w:r>
        <w:rPr>
          <w:rStyle w:val="w-footnote-number"/>
          <w:color w:val="800080"/>
          <w:position w:val="2"/>
          <w:sz w:val="22"/>
          <w:szCs w:val="22"/>
          <w:u w:val="single"/>
          <w:lang w:val="fr-CA"/>
        </w:rPr>
        <w:t>[4]</w:t>
      </w:r>
      <w:r>
        <w:rPr>
          <w:color w:val="000000"/>
          <w:sz w:val="26"/>
          <w:szCs w:val="26"/>
        </w:rPr>
        <w:fldChar w:fldCharType="end"/>
      </w:r>
      <w:bookmarkEnd w:id="3"/>
      <w:r>
        <w:rPr>
          <w:rStyle w:val="apple-converted-space"/>
          <w:color w:val="000000"/>
          <w:sz w:val="26"/>
          <w:szCs w:val="26"/>
        </w:rPr>
        <w:t> </w:t>
      </w:r>
      <w:r>
        <w:rPr>
          <w:color w:val="000000"/>
          <w:sz w:val="26"/>
          <w:szCs w:val="26"/>
        </w:rPr>
        <w:t> </w:t>
      </w:r>
      <w:r>
        <w:rPr>
          <w:rStyle w:val="w-hadeeth-or-biblechar"/>
          <w:color w:val="000000"/>
          <w:sz w:val="26"/>
          <w:szCs w:val="26"/>
          <w:lang w:val="fr-CA"/>
        </w:rPr>
        <w:t>Mais au sujet de ce verset (qui affirme que « Dieu</w:t>
      </w:r>
      <w:r>
        <w:rPr>
          <w:rStyle w:val="apple-converted-space"/>
          <w:color w:val="000000"/>
          <w:sz w:val="26"/>
          <w:szCs w:val="26"/>
          <w:lang w:val="fr-CA"/>
        </w:rPr>
        <w:t> </w:t>
      </w:r>
      <w:r>
        <w:rPr>
          <w:color w:val="000000"/>
          <w:sz w:val="26"/>
          <w:szCs w:val="26"/>
        </w:rPr>
        <w:t>s’est manifesté en chair »), Gibbon écrit : « Cette expression peut être expliquée par le langage utilisé par Paul (1 Tim iii 16), mais nos Bibles modernes portent à confusion.  Le mot</w:t>
      </w:r>
      <w:r>
        <w:rPr>
          <w:rStyle w:val="apple-converted-space"/>
          <w:color w:val="000000"/>
          <w:sz w:val="26"/>
          <w:szCs w:val="26"/>
        </w:rPr>
        <w:t> </w:t>
      </w:r>
      <w:r>
        <w:rPr>
          <w:i/>
          <w:iCs/>
          <w:color w:val="000000"/>
          <w:sz w:val="26"/>
          <w:szCs w:val="26"/>
        </w:rPr>
        <w:t>ë</w:t>
      </w:r>
      <w:r>
        <w:rPr>
          <w:rStyle w:val="apple-converted-space"/>
          <w:color w:val="000000"/>
          <w:sz w:val="26"/>
          <w:szCs w:val="26"/>
        </w:rPr>
        <w:t> </w:t>
      </w:r>
      <w:r>
        <w:rPr>
          <w:color w:val="000000"/>
          <w:sz w:val="26"/>
          <w:szCs w:val="26"/>
        </w:rPr>
        <w:t>(</w:t>
      </w:r>
      <w:r>
        <w:rPr>
          <w:i/>
          <w:iCs/>
          <w:color w:val="000000"/>
          <w:sz w:val="26"/>
          <w:szCs w:val="26"/>
        </w:rPr>
        <w:t>qui</w:t>
      </w:r>
      <w:r>
        <w:rPr>
          <w:color w:val="000000"/>
          <w:sz w:val="26"/>
          <w:szCs w:val="26"/>
        </w:rPr>
        <w:t>) a été frauduleusement remplacé par</w:t>
      </w:r>
      <w:r>
        <w:rPr>
          <w:i/>
          <w:iCs/>
          <w:color w:val="000000"/>
          <w:sz w:val="26"/>
          <w:szCs w:val="26"/>
        </w:rPr>
        <w:t>qeèv</w:t>
      </w:r>
      <w:r>
        <w:rPr>
          <w:rStyle w:val="apple-converted-space"/>
          <w:i/>
          <w:iCs/>
          <w:color w:val="000000"/>
          <w:sz w:val="26"/>
          <w:szCs w:val="26"/>
        </w:rPr>
        <w:t> </w:t>
      </w:r>
      <w:r>
        <w:rPr>
          <w:i/>
          <w:iCs/>
          <w:color w:val="000000"/>
          <w:sz w:val="26"/>
          <w:szCs w:val="26"/>
          <w:lang w:val="fr-CA"/>
        </w:rPr>
        <w:t>(Dieu)</w:t>
      </w:r>
      <w:r>
        <w:rPr>
          <w:color w:val="000000"/>
          <w:sz w:val="26"/>
          <w:szCs w:val="26"/>
        </w:rPr>
        <w:t>, à Constantinople, au début du sixième siècle.  Le véritable texte, que nous retrouvons dans les versions latine et syriaque, existe toujours. »</w:t>
      </w:r>
      <w:bookmarkStart w:id="4" w:name="_ftnref11554"/>
      <w:r>
        <w:rPr>
          <w:color w:val="000000"/>
          <w:sz w:val="26"/>
          <w:szCs w:val="26"/>
        </w:rPr>
        <w:fldChar w:fldCharType="begin"/>
      </w:r>
      <w:r>
        <w:rPr>
          <w:color w:val="000000"/>
          <w:sz w:val="26"/>
          <w:szCs w:val="26"/>
        </w:rPr>
        <w:instrText xml:space="preserve"> HYPERLINK "http://www.islamreligion.com/fr/articles/560/" \l "_ftn11554" \o " Gibbon, Edward, Esq. Vol. 5, Chapitre XLVII, p. 207." </w:instrText>
      </w:r>
      <w:r>
        <w:rPr>
          <w:color w:val="000000"/>
          <w:sz w:val="26"/>
          <w:szCs w:val="26"/>
        </w:rPr>
        <w:fldChar w:fldCharType="separate"/>
      </w:r>
      <w:r>
        <w:rPr>
          <w:rStyle w:val="w-footnote-number"/>
          <w:color w:val="800080"/>
          <w:position w:val="2"/>
          <w:sz w:val="22"/>
          <w:szCs w:val="22"/>
          <w:u w:val="single"/>
          <w:lang w:val="fr-CA"/>
        </w:rPr>
        <w:t>[5]</w:t>
      </w:r>
      <w:r>
        <w:rPr>
          <w:color w:val="000000"/>
          <w:sz w:val="26"/>
          <w:szCs w:val="26"/>
        </w:rPr>
        <w:fldChar w:fldCharType="end"/>
      </w:r>
      <w:bookmarkEnd w:id="4"/>
    </w:p>
    <w:p w:rsidR="00077A3C" w:rsidRDefault="00077A3C" w:rsidP="00077A3C">
      <w:pPr>
        <w:pStyle w:val="w-body-text-1"/>
        <w:shd w:val="clear" w:color="auto" w:fill="E1F4FD"/>
        <w:spacing w:before="0" w:beforeAutospacing="0" w:after="160" w:afterAutospacing="0"/>
        <w:ind w:firstLine="397"/>
        <w:rPr>
          <w:color w:val="000000"/>
          <w:sz w:val="26"/>
          <w:szCs w:val="26"/>
        </w:rPr>
      </w:pPr>
      <w:r>
        <w:rPr>
          <w:i/>
          <w:iCs/>
          <w:color w:val="000000"/>
          <w:sz w:val="26"/>
          <w:szCs w:val="26"/>
        </w:rPr>
        <w:t>Frauduleusement</w:t>
      </w:r>
      <w:r>
        <w:rPr>
          <w:color w:val="000000"/>
          <w:sz w:val="26"/>
          <w:szCs w:val="26"/>
          <w:lang w:val="fr-CA"/>
        </w:rPr>
        <w:t>?  Voilà un bien grand mot.  C’est pourtant un mot qui s’applique bien, car « certains passages du Nouveau Testament ont été modifiés pour souligner avec plus d’insistance encore que Jésus était de nature divine. ».</w:t>
      </w:r>
      <w:bookmarkStart w:id="5" w:name="_ftnref11555"/>
      <w:r>
        <w:rPr>
          <w:color w:val="000000"/>
          <w:sz w:val="26"/>
          <w:szCs w:val="26"/>
        </w:rPr>
        <w:fldChar w:fldCharType="begin"/>
      </w:r>
      <w:r>
        <w:rPr>
          <w:color w:val="000000"/>
          <w:sz w:val="26"/>
          <w:szCs w:val="26"/>
        </w:rPr>
        <w:instrText xml:space="preserve"> HYPERLINK "http://www.islamreligion.com/fr/articles/560/" \l "_ftn11555" \o " Metzger, Bruce M. and Ehrman, Bart D. The Text of the New Testament: Its Transmission, Corruption, and Restoration. P. 286." </w:instrText>
      </w:r>
      <w:r>
        <w:rPr>
          <w:color w:val="000000"/>
          <w:sz w:val="26"/>
          <w:szCs w:val="26"/>
        </w:rPr>
        <w:fldChar w:fldCharType="separate"/>
      </w:r>
      <w:r>
        <w:rPr>
          <w:rStyle w:val="w-footnote-number"/>
          <w:color w:val="800080"/>
          <w:position w:val="2"/>
          <w:sz w:val="22"/>
          <w:szCs w:val="22"/>
          <w:u w:val="single"/>
          <w:lang w:val="fr-CA"/>
        </w:rPr>
        <w:t>[6]</w:t>
      </w:r>
      <w:r>
        <w:rPr>
          <w:color w:val="000000"/>
          <w:sz w:val="26"/>
          <w:szCs w:val="26"/>
        </w:rPr>
        <w:fldChar w:fldCharType="end"/>
      </w:r>
      <w:bookmarkEnd w:id="5"/>
      <w:r>
        <w:rPr>
          <w:color w:val="000000"/>
          <w:sz w:val="26"/>
          <w:szCs w:val="26"/>
        </w:rPr>
        <w:t> </w:t>
      </w:r>
    </w:p>
    <w:p w:rsidR="00077A3C" w:rsidRDefault="00077A3C" w:rsidP="00077A3C">
      <w:pPr>
        <w:pStyle w:val="w-body-text-1"/>
        <w:shd w:val="clear" w:color="auto" w:fill="E1F4FD"/>
        <w:spacing w:before="0" w:beforeAutospacing="0" w:after="160" w:afterAutospacing="0"/>
        <w:ind w:firstLine="397"/>
        <w:rPr>
          <w:color w:val="000000"/>
          <w:sz w:val="26"/>
          <w:szCs w:val="26"/>
        </w:rPr>
      </w:pPr>
      <w:r>
        <w:rPr>
          <w:color w:val="000000"/>
          <w:sz w:val="26"/>
          <w:szCs w:val="26"/>
        </w:rPr>
        <w:t>La Bible a été</w:t>
      </w:r>
      <w:r>
        <w:rPr>
          <w:rStyle w:val="apple-converted-space"/>
          <w:color w:val="000000"/>
          <w:sz w:val="26"/>
          <w:szCs w:val="26"/>
        </w:rPr>
        <w:t> </w:t>
      </w:r>
      <w:r>
        <w:rPr>
          <w:i/>
          <w:iCs/>
          <w:color w:val="000000"/>
          <w:sz w:val="26"/>
          <w:szCs w:val="26"/>
        </w:rPr>
        <w:t>modifiée</w:t>
      </w:r>
      <w:r>
        <w:rPr>
          <w:color w:val="000000"/>
          <w:sz w:val="26"/>
          <w:szCs w:val="26"/>
        </w:rPr>
        <w:t>?  Pour des raisons doctrinales?  Il est difficile de trouver un mot plus approprié que « frauduleusement », vu les circonstances.</w:t>
      </w:r>
    </w:p>
    <w:p w:rsidR="00077A3C" w:rsidRDefault="00077A3C" w:rsidP="00077A3C">
      <w:pPr>
        <w:pStyle w:val="w-body-text-1"/>
        <w:shd w:val="clear" w:color="auto" w:fill="E1F4FD"/>
        <w:spacing w:before="0" w:beforeAutospacing="0" w:after="160" w:afterAutospacing="0"/>
        <w:ind w:firstLine="397"/>
        <w:rPr>
          <w:color w:val="000000"/>
          <w:sz w:val="26"/>
          <w:szCs w:val="26"/>
        </w:rPr>
      </w:pPr>
      <w:r>
        <w:rPr>
          <w:color w:val="000000"/>
          <w:sz w:val="26"/>
          <w:szCs w:val="26"/>
        </w:rPr>
        <w:t>Dans le chapitre intitulé « Theologically Motivated Alterations of the Text » (altérations du texte motivées par des raisons théologiques) de son ouvrage</w:t>
      </w:r>
      <w:r>
        <w:rPr>
          <w:i/>
          <w:iCs/>
          <w:color w:val="000000"/>
          <w:sz w:val="26"/>
          <w:szCs w:val="26"/>
        </w:rPr>
        <w:t>Misquoting Jesus</w:t>
      </w:r>
      <w:r>
        <w:rPr>
          <w:color w:val="000000"/>
          <w:sz w:val="26"/>
          <w:szCs w:val="26"/>
        </w:rPr>
        <w:t>, le professeur Ehrman apporte d’avantage de précisions sur la</w:t>
      </w:r>
      <w:r>
        <w:rPr>
          <w:color w:val="000000"/>
          <w:sz w:val="26"/>
          <w:szCs w:val="26"/>
          <w:lang w:val="fr-CA"/>
        </w:rPr>
        <w:t>corruption</w:t>
      </w:r>
      <w:r>
        <w:rPr>
          <w:rStyle w:val="apple-converted-space"/>
          <w:color w:val="000000"/>
          <w:sz w:val="26"/>
          <w:szCs w:val="26"/>
        </w:rPr>
        <w:t> </w:t>
      </w:r>
      <w:r>
        <w:rPr>
          <w:color w:val="000000"/>
          <w:sz w:val="26"/>
          <w:szCs w:val="26"/>
        </w:rPr>
        <w:t>de 1 Thimotée 3:16, qui avait été découverte non seulement par Sir Isaac Newton, mais aussi par l’érudit du dix-huitième siècle Johann J. Wettstein.  Ehrman écrit : « Plus tard, un scribe a altéré le texte original de façon à ce qu’on ne lise plus « qui », mais « Dieu » ( s’est manifesté en chair ).  En d’autres termes, ce « correcteur » a modifié le texte afin de mettre l’accent sur la divinité de Jésus…  Cependant, les premiers manuscrits, qui sont aussi les plus fiables, parlent de Jésus « qui » s’est manifesté en chair, sans l’appeler « Dieu » de façon explicite. »</w:t>
      </w:r>
      <w:bookmarkStart w:id="6" w:name="_ftnref11556"/>
      <w:r>
        <w:rPr>
          <w:color w:val="000000"/>
          <w:sz w:val="26"/>
          <w:szCs w:val="26"/>
        </w:rPr>
        <w:fldChar w:fldCharType="begin"/>
      </w:r>
      <w:r>
        <w:rPr>
          <w:color w:val="000000"/>
          <w:sz w:val="26"/>
          <w:szCs w:val="26"/>
        </w:rPr>
        <w:instrText xml:space="preserve"> HYPERLINK "http://www.islamreligion.com/fr/articles/560/" \l "_ftn11556" \o " Ehrman, Bart D. Misquoting Jesus. P. 157." </w:instrText>
      </w:r>
      <w:r>
        <w:rPr>
          <w:color w:val="000000"/>
          <w:sz w:val="26"/>
          <w:szCs w:val="26"/>
        </w:rPr>
        <w:fldChar w:fldCharType="separate"/>
      </w:r>
      <w:r>
        <w:rPr>
          <w:rStyle w:val="w-footnote-number"/>
          <w:color w:val="800080"/>
          <w:position w:val="2"/>
          <w:sz w:val="22"/>
          <w:szCs w:val="22"/>
          <w:u w:val="single"/>
          <w:lang w:val="fr-CA"/>
        </w:rPr>
        <w:t>[7]</w:t>
      </w:r>
      <w:r>
        <w:rPr>
          <w:color w:val="000000"/>
          <w:sz w:val="26"/>
          <w:szCs w:val="26"/>
        </w:rPr>
        <w:fldChar w:fldCharType="end"/>
      </w:r>
      <w:bookmarkEnd w:id="6"/>
    </w:p>
    <w:p w:rsidR="00077A3C" w:rsidRDefault="00077A3C" w:rsidP="00077A3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Ehrman souligne que cette corruption du texte est évidente dans au moins cinq anciens manuscrits grecs.  Malgré tout, ce sont les textes corrompus, et non les « premiers et plus fiables » qui ont fini par dominer le monde médiéval et les premières traductions anglaises.</w:t>
      </w:r>
      <w:bookmarkStart w:id="7" w:name="_ftnref11557"/>
      <w:r>
        <w:rPr>
          <w:color w:val="000000"/>
          <w:sz w:val="26"/>
          <w:szCs w:val="26"/>
        </w:rPr>
        <w:fldChar w:fldCharType="begin"/>
      </w:r>
      <w:r>
        <w:rPr>
          <w:color w:val="000000"/>
          <w:sz w:val="26"/>
          <w:szCs w:val="26"/>
        </w:rPr>
        <w:instrText xml:space="preserve"> HYPERLINK "http://www.islamreligion.com/fr/articles/560/" \l "_ftn11557" \o " Ehrman, Bart D. Misquoting Jesus. P. 157." </w:instrText>
      </w:r>
      <w:r>
        <w:rPr>
          <w:color w:val="000000"/>
          <w:sz w:val="26"/>
          <w:szCs w:val="26"/>
        </w:rPr>
        <w:fldChar w:fldCharType="separate"/>
      </w:r>
      <w:r>
        <w:rPr>
          <w:rStyle w:val="w-footnote-number"/>
          <w:color w:val="800080"/>
          <w:position w:val="2"/>
          <w:sz w:val="22"/>
          <w:szCs w:val="22"/>
          <w:u w:val="single"/>
          <w:lang w:val="fr-CA"/>
        </w:rPr>
        <w:t>[8]</w:t>
      </w:r>
      <w:r>
        <w:rPr>
          <w:color w:val="000000"/>
          <w:sz w:val="26"/>
          <w:szCs w:val="26"/>
        </w:rPr>
        <w:fldChar w:fldCharType="end"/>
      </w:r>
      <w:bookmarkEnd w:id="7"/>
      <w:r>
        <w:rPr>
          <w:rStyle w:val="apple-converted-space"/>
          <w:color w:val="000000"/>
          <w:sz w:val="26"/>
          <w:szCs w:val="26"/>
        </w:rPr>
        <w:t> </w:t>
      </w:r>
      <w:r>
        <w:rPr>
          <w:color w:val="000000"/>
          <w:sz w:val="26"/>
          <w:szCs w:val="26"/>
        </w:rPr>
        <w:t> Par conséquent, depuis l’époque médiévale, la doctrine chrétienne a souffert de l’influence corruptrice d’une église dévouée à la théologie bien plus qu’à la vérité.</w:t>
      </w:r>
      <w:bookmarkStart w:id="8" w:name="_ftnref11558"/>
      <w:r>
        <w:rPr>
          <w:color w:val="000000"/>
          <w:sz w:val="26"/>
          <w:szCs w:val="26"/>
        </w:rPr>
        <w:fldChar w:fldCharType="begin"/>
      </w:r>
      <w:r>
        <w:rPr>
          <w:color w:val="000000"/>
          <w:sz w:val="26"/>
          <w:szCs w:val="26"/>
        </w:rPr>
        <w:instrText xml:space="preserve"> HYPERLINK "http://www.islamreligion.com/fr/articles/560/" \l "_ftn11558" \o " Pour plus de détails, voir Metzger, Bruce M. A Textual Commentary on the Greek New Testament. Pp. 573-4." </w:instrText>
      </w:r>
      <w:r>
        <w:rPr>
          <w:color w:val="000000"/>
          <w:sz w:val="26"/>
          <w:szCs w:val="26"/>
        </w:rPr>
        <w:fldChar w:fldCharType="separate"/>
      </w:r>
      <w:r>
        <w:rPr>
          <w:rStyle w:val="FootnoteReference"/>
          <w:color w:val="800080"/>
          <w:position w:val="2"/>
          <w:u w:val="single"/>
          <w:lang w:val="fr-CA"/>
        </w:rPr>
        <w:t>*</w:t>
      </w:r>
      <w:r>
        <w:rPr>
          <w:color w:val="000000"/>
          <w:sz w:val="26"/>
          <w:szCs w:val="26"/>
        </w:rPr>
        <w:fldChar w:fldCharType="end"/>
      </w:r>
      <w:bookmarkEnd w:id="8"/>
    </w:p>
    <w:p w:rsidR="00077A3C" w:rsidRDefault="00077A3C" w:rsidP="00077A3C">
      <w:pPr>
        <w:pStyle w:val="w-body-text-1"/>
        <w:shd w:val="clear" w:color="auto" w:fill="E1F4FD"/>
        <w:spacing w:before="0" w:beforeAutospacing="0" w:after="160" w:afterAutospacing="0"/>
        <w:ind w:firstLine="397"/>
        <w:rPr>
          <w:color w:val="000000"/>
          <w:sz w:val="26"/>
          <w:szCs w:val="26"/>
        </w:rPr>
      </w:pPr>
      <w:r>
        <w:rPr>
          <w:color w:val="000000"/>
          <w:sz w:val="26"/>
          <w:szCs w:val="26"/>
        </w:rPr>
        <w:t>Ehrman ajoute : « Wettstein a poursuivi ses recherches et a trouvé d’autres passages habituellement utilisés pour prouver la divinité de Jésus, qui sont problématiques au niveau textuel.  Lorsque ces problèmes sont corrigés, on se retrouve devant un texte dans lequel les références à Jésus en tant que divinité ont disparu. »</w:t>
      </w:r>
      <w:bookmarkStart w:id="9" w:name="_ftnref11559"/>
      <w:r>
        <w:rPr>
          <w:color w:val="000000"/>
          <w:sz w:val="26"/>
          <w:szCs w:val="26"/>
        </w:rPr>
        <w:fldChar w:fldCharType="begin"/>
      </w:r>
      <w:r>
        <w:rPr>
          <w:color w:val="000000"/>
          <w:sz w:val="26"/>
          <w:szCs w:val="26"/>
        </w:rPr>
        <w:instrText xml:space="preserve"> HYPERLINK "http://www.islamreligion.com/fr/articles/560/" \l "_ftn11559" \o " Ehrman, Bart D. Misquoting Jesus. P. 113." </w:instrText>
      </w:r>
      <w:r>
        <w:rPr>
          <w:color w:val="000000"/>
          <w:sz w:val="26"/>
          <w:szCs w:val="26"/>
        </w:rPr>
        <w:fldChar w:fldCharType="separate"/>
      </w:r>
      <w:r>
        <w:rPr>
          <w:rStyle w:val="w-footnote-number"/>
          <w:color w:val="800080"/>
          <w:position w:val="2"/>
          <w:sz w:val="22"/>
          <w:szCs w:val="22"/>
          <w:u w:val="single"/>
          <w:lang w:val="fr-CA"/>
        </w:rPr>
        <w:t>[9]</w:t>
      </w:r>
      <w:r>
        <w:rPr>
          <w:color w:val="000000"/>
          <w:sz w:val="26"/>
          <w:szCs w:val="26"/>
        </w:rPr>
        <w:fldChar w:fldCharType="end"/>
      </w:r>
      <w:bookmarkEnd w:id="9"/>
    </w:p>
    <w:p w:rsidR="00077A3C" w:rsidRDefault="00077A3C" w:rsidP="00077A3C">
      <w:pPr>
        <w:pStyle w:val="w-body-text-1"/>
        <w:shd w:val="clear" w:color="auto" w:fill="E1F4FD"/>
        <w:spacing w:before="0" w:beforeAutospacing="0" w:after="160" w:afterAutospacing="0"/>
        <w:ind w:firstLine="397"/>
        <w:rPr>
          <w:color w:val="000000"/>
          <w:sz w:val="26"/>
          <w:szCs w:val="26"/>
        </w:rPr>
      </w:pPr>
      <w:r>
        <w:rPr>
          <w:color w:val="000000"/>
          <w:sz w:val="26"/>
          <w:szCs w:val="26"/>
        </w:rPr>
        <w:t>À la lumière de ce qui précède, il ne faut pas s’étonner que le christianisme du vingtième siècle ait décidé d’inclure en son sein ces chrétiens qui nient la nature divine de Jésus.  Comme l’on pouvait lire dans un article du</w:t>
      </w:r>
      <w:r>
        <w:rPr>
          <w:rStyle w:val="apple-converted-space"/>
          <w:color w:val="000000"/>
          <w:sz w:val="26"/>
          <w:szCs w:val="26"/>
        </w:rPr>
        <w:t> </w:t>
      </w:r>
      <w:r>
        <w:rPr>
          <w:i/>
          <w:iCs/>
          <w:color w:val="000000"/>
          <w:sz w:val="26"/>
          <w:szCs w:val="26"/>
        </w:rPr>
        <w:t>Daily News</w:t>
      </w:r>
      <w:r>
        <w:rPr>
          <w:rStyle w:val="apple-converted-space"/>
          <w:color w:val="000000"/>
          <w:sz w:val="26"/>
          <w:szCs w:val="26"/>
        </w:rPr>
        <w:t> </w:t>
      </w:r>
      <w:r>
        <w:rPr>
          <w:color w:val="000000"/>
          <w:sz w:val="26"/>
          <w:szCs w:val="26"/>
        </w:rPr>
        <w:t>de Londres : « Plus de la moitié des évêques anglicans d’Angleterre affirment que les chrétiens ne sont pas obligés de croire que Jésus était Dieu incarné, selon un sondage publié aujourd’hui. »</w:t>
      </w:r>
      <w:r>
        <w:rPr>
          <w:rStyle w:val="apple-converted-space"/>
          <w:color w:val="000000"/>
          <w:sz w:val="26"/>
          <w:szCs w:val="26"/>
        </w:rPr>
        <w:t> </w:t>
      </w:r>
      <w:bookmarkStart w:id="10" w:name="_ftnref11560"/>
      <w:r>
        <w:rPr>
          <w:color w:val="000000"/>
          <w:sz w:val="26"/>
          <w:szCs w:val="26"/>
        </w:rPr>
        <w:fldChar w:fldCharType="begin"/>
      </w:r>
      <w:r>
        <w:rPr>
          <w:color w:val="000000"/>
          <w:sz w:val="26"/>
          <w:szCs w:val="26"/>
        </w:rPr>
        <w:instrText xml:space="preserve"> HYPERLINK "http://www.islamreligion.com/fr/articles/560/" \l "_ftn11560" \o " London Daily News. 25 juin 1984." </w:instrText>
      </w:r>
      <w:r>
        <w:rPr>
          <w:color w:val="000000"/>
          <w:sz w:val="26"/>
          <w:szCs w:val="26"/>
        </w:rPr>
        <w:fldChar w:fldCharType="separate"/>
      </w:r>
      <w:r>
        <w:rPr>
          <w:rStyle w:val="w-footnote-number"/>
          <w:color w:val="800080"/>
          <w:position w:val="2"/>
          <w:sz w:val="22"/>
          <w:szCs w:val="22"/>
          <w:u w:val="single"/>
          <w:lang w:val="fr-CA"/>
        </w:rPr>
        <w:t>[10]</w:t>
      </w:r>
      <w:r>
        <w:rPr>
          <w:color w:val="000000"/>
          <w:sz w:val="26"/>
          <w:szCs w:val="26"/>
        </w:rPr>
        <w:fldChar w:fldCharType="end"/>
      </w:r>
      <w:bookmarkEnd w:id="10"/>
      <w:r>
        <w:rPr>
          <w:rStyle w:val="apple-converted-space"/>
          <w:color w:val="000000"/>
          <w:sz w:val="26"/>
          <w:szCs w:val="26"/>
        </w:rPr>
        <w:t> </w:t>
      </w:r>
      <w:r>
        <w:rPr>
          <w:color w:val="000000"/>
          <w:sz w:val="26"/>
          <w:szCs w:val="26"/>
        </w:rPr>
        <w:t> Il est intéressant de constater que ce n’est pas le simple clergé qui a été interrogé lors de ce sondage, mais des</w:t>
      </w:r>
      <w:r>
        <w:rPr>
          <w:rStyle w:val="apple-converted-space"/>
          <w:color w:val="000000"/>
          <w:sz w:val="26"/>
          <w:szCs w:val="26"/>
        </w:rPr>
        <w:t> </w:t>
      </w:r>
      <w:r>
        <w:rPr>
          <w:i/>
          <w:iCs/>
          <w:color w:val="000000"/>
          <w:sz w:val="26"/>
          <w:szCs w:val="26"/>
        </w:rPr>
        <w:t>évêques</w:t>
      </w:r>
      <w:r>
        <w:rPr>
          <w:color w:val="000000"/>
          <w:sz w:val="26"/>
          <w:szCs w:val="26"/>
        </w:rPr>
        <w:t>, qui ont probablement jeté dans la confusion leurs paroissiens, qui se demandent maintenant qui ils doivent croire, finalement! </w:t>
      </w:r>
    </w:p>
    <w:p w:rsidR="00077A3C" w:rsidRDefault="00077A3C" w:rsidP="00077A3C">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077A3C" w:rsidRDefault="00077A3C" w:rsidP="00077A3C">
      <w:pPr>
        <w:pStyle w:val="w-body-text-1"/>
        <w:shd w:val="clear" w:color="auto" w:fill="E1F4FD"/>
        <w:spacing w:before="0" w:beforeAutospacing="0" w:after="160" w:afterAutospacing="0"/>
        <w:ind w:firstLine="397"/>
        <w:jc w:val="center"/>
        <w:rPr>
          <w:color w:val="000000"/>
          <w:sz w:val="26"/>
          <w:szCs w:val="26"/>
        </w:rPr>
      </w:pPr>
      <w:r>
        <w:rPr>
          <w:color w:val="000000"/>
          <w:sz w:val="26"/>
          <w:szCs w:val="26"/>
        </w:rPr>
        <w:t>Copyright © 2007 Laurence B. Brown; publié avec sa permission.</w:t>
      </w:r>
    </w:p>
    <w:p w:rsidR="00077A3C" w:rsidRDefault="00077A3C" w:rsidP="00077A3C">
      <w:pPr>
        <w:pStyle w:val="w-hadeeth-or-bible"/>
        <w:shd w:val="clear" w:color="auto" w:fill="E1F4FD"/>
        <w:spacing w:before="0" w:beforeAutospacing="0" w:after="160" w:afterAutospacing="0"/>
        <w:rPr>
          <w:b/>
          <w:bCs/>
          <w:color w:val="000000"/>
          <w:sz w:val="26"/>
          <w:szCs w:val="26"/>
        </w:rPr>
      </w:pPr>
      <w:r>
        <w:rPr>
          <w:b/>
          <w:bCs/>
          <w:color w:val="000000"/>
          <w:sz w:val="26"/>
          <w:szCs w:val="26"/>
        </w:rPr>
        <w:t>Cet article est un extrait du livre</w:t>
      </w:r>
      <w:r>
        <w:rPr>
          <w:rStyle w:val="apple-converted-space"/>
          <w:b/>
          <w:bCs/>
          <w:color w:val="000000"/>
          <w:sz w:val="26"/>
          <w:szCs w:val="26"/>
        </w:rPr>
        <w:t> </w:t>
      </w:r>
      <w:r>
        <w:rPr>
          <w:b/>
          <w:bCs/>
          <w:i/>
          <w:iCs/>
          <w:color w:val="000000"/>
          <w:sz w:val="26"/>
          <w:szCs w:val="26"/>
        </w:rPr>
        <w:t>MisGod’ed</w:t>
      </w:r>
      <w:r>
        <w:rPr>
          <w:b/>
          <w:bCs/>
          <w:color w:val="000000"/>
          <w:sz w:val="26"/>
          <w:szCs w:val="26"/>
        </w:rPr>
        <w:t>,, de Laurence B. Brown, qui doit être bientôt publié, en même temps que son deuxième tome,</w:t>
      </w:r>
      <w:r>
        <w:rPr>
          <w:rStyle w:val="apple-converted-space"/>
          <w:b/>
          <w:bCs/>
          <w:color w:val="000000"/>
          <w:sz w:val="26"/>
          <w:szCs w:val="26"/>
        </w:rPr>
        <w:t> </w:t>
      </w:r>
      <w:r>
        <w:rPr>
          <w:b/>
          <w:bCs/>
          <w:i/>
          <w:iCs/>
          <w:color w:val="000000"/>
          <w:sz w:val="26"/>
          <w:szCs w:val="26"/>
        </w:rPr>
        <w:t>God’ed</w:t>
      </w:r>
      <w:r>
        <w:rPr>
          <w:b/>
          <w:bCs/>
          <w:color w:val="000000"/>
          <w:sz w:val="26"/>
          <w:szCs w:val="26"/>
        </w:rPr>
        <w:t>.   Les deux livres se trouvent sur le site de M.Brown,</w:t>
      </w:r>
      <w:r>
        <w:rPr>
          <w:rStyle w:val="apple-converted-space"/>
          <w:b/>
          <w:bCs/>
          <w:color w:val="000000"/>
          <w:sz w:val="26"/>
          <w:szCs w:val="26"/>
        </w:rPr>
        <w:t> </w:t>
      </w:r>
      <w:hyperlink r:id="rId7" w:history="1">
        <w:r>
          <w:rPr>
            <w:rStyle w:val="Hyperlink"/>
            <w:rFonts w:eastAsiaTheme="majorEastAsia"/>
            <w:b/>
            <w:bCs/>
            <w:color w:val="800080"/>
          </w:rPr>
          <w:t>www.LevelTruth.com</w:t>
        </w:r>
      </w:hyperlink>
      <w:r>
        <w:rPr>
          <w:b/>
          <w:bCs/>
          <w:color w:val="000000"/>
          <w:sz w:val="26"/>
          <w:szCs w:val="26"/>
        </w:rPr>
        <w:t>.</w:t>
      </w:r>
      <w:r>
        <w:rPr>
          <w:color w:val="000000"/>
          <w:sz w:val="26"/>
          <w:szCs w:val="26"/>
          <w:lang w:val="fr-CA"/>
        </w:rPr>
        <w:t>  M.Brown peut être contacté à l’adresse suivante :</w:t>
      </w:r>
      <w:r>
        <w:rPr>
          <w:rStyle w:val="apple-converted-space"/>
          <w:color w:val="000000"/>
          <w:sz w:val="26"/>
          <w:szCs w:val="26"/>
          <w:lang w:val="fr-CA"/>
        </w:rPr>
        <w:t> </w:t>
      </w:r>
      <w:hyperlink r:id="rId8" w:history="1">
        <w:r>
          <w:rPr>
            <w:rStyle w:val="Hyperlink"/>
            <w:rFonts w:eastAsiaTheme="majorEastAsia"/>
            <w:b/>
            <w:bCs/>
            <w:color w:val="800080"/>
          </w:rPr>
          <w:t>BrownL38@yahoo.com</w:t>
        </w:r>
      </w:hyperlink>
    </w:p>
    <w:p w:rsidR="00077A3C" w:rsidRDefault="00077A3C" w:rsidP="00077A3C">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077A3C" w:rsidRDefault="00077A3C" w:rsidP="00077A3C">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077A3C" w:rsidRDefault="00077A3C" w:rsidP="00077A3C">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1" w:name="_ftn11550"/>
    <w:p w:rsidR="00077A3C" w:rsidRDefault="00077A3C" w:rsidP="00077A3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"http://www.islamreligion.com/fr/articles/560/" \l "_ftnref11550" \o "Back to the refrence of this footnote" </w:instrText>
      </w:r>
      <w:r>
        <w:rPr>
          <w:color w:val="000000"/>
          <w:sz w:val="22"/>
          <w:szCs w:val="22"/>
        </w:rPr>
        <w:fldChar w:fldCharType="separate"/>
      </w:r>
      <w:r>
        <w:rPr>
          <w:rStyle w:val="w-footnote-number"/>
          <w:color w:val="800080"/>
          <w:position w:val="2"/>
          <w:sz w:val="22"/>
          <w:szCs w:val="22"/>
          <w:u w:val="single"/>
          <w:lang w:val="fr-CA"/>
        </w:rPr>
        <w:t>[1]</w:t>
      </w:r>
      <w:r>
        <w:rPr>
          <w:color w:val="000000"/>
          <w:sz w:val="22"/>
          <w:szCs w:val="22"/>
        </w:rPr>
        <w:fldChar w:fldCharType="end"/>
      </w:r>
      <w:bookmarkEnd w:id="11"/>
      <w:r>
        <w:rPr>
          <w:rStyle w:val="apple-converted-space"/>
          <w:color w:val="000000"/>
          <w:sz w:val="22"/>
          <w:szCs w:val="22"/>
          <w:lang w:val="fr-CA"/>
        </w:rPr>
        <w:t> </w:t>
      </w:r>
      <w:r>
        <w:rPr>
          <w:color w:val="000000"/>
          <w:sz w:val="22"/>
          <w:szCs w:val="22"/>
          <w:lang w:val="fr-CA"/>
        </w:rPr>
        <w:t>Voir aussi Matthieu 24:36, Luc 23:46, Jean 8:42, Jean 14:24, Jean 17:6-8, etc.</w:t>
      </w:r>
    </w:p>
    <w:bookmarkStart w:id="12" w:name="_ftn11551"/>
    <w:p w:rsidR="00077A3C" w:rsidRDefault="00077A3C" w:rsidP="00077A3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"http://www.islamreligion.com/fr/articles/560/" \l "_ftnref11551" \o "Back to the refrence of this footnote" </w:instrText>
      </w:r>
      <w:r>
        <w:rPr>
          <w:color w:val="000000"/>
          <w:sz w:val="22"/>
          <w:szCs w:val="22"/>
        </w:rPr>
        <w:fldChar w:fldCharType="separate"/>
      </w:r>
      <w:r>
        <w:rPr>
          <w:rStyle w:val="w-footnote-number"/>
          <w:color w:val="800080"/>
          <w:position w:val="2"/>
          <w:sz w:val="22"/>
          <w:szCs w:val="22"/>
          <w:u w:val="single"/>
          <w:lang w:val="fr-CA"/>
        </w:rPr>
        <w:t>[2]</w:t>
      </w:r>
      <w:r>
        <w:rPr>
          <w:color w:val="000000"/>
          <w:sz w:val="22"/>
          <w:szCs w:val="22"/>
        </w:rPr>
        <w:fldChar w:fldCharType="end"/>
      </w:r>
      <w:bookmarkEnd w:id="12"/>
      <w:r>
        <w:rPr>
          <w:rStyle w:val="apple-converted-space"/>
          <w:color w:val="000000"/>
          <w:sz w:val="22"/>
          <w:szCs w:val="22"/>
          <w:lang w:val="fr-CA"/>
        </w:rPr>
        <w:t> </w:t>
      </w:r>
      <w:r>
        <w:rPr>
          <w:color w:val="000000"/>
          <w:sz w:val="22"/>
          <w:szCs w:val="22"/>
          <w:lang w:val="fr-CA"/>
        </w:rPr>
        <w:t>Carmichael, Joel. p. 203.</w:t>
      </w:r>
    </w:p>
    <w:bookmarkStart w:id="13" w:name="_ftn11552"/>
    <w:p w:rsidR="00077A3C" w:rsidRDefault="00077A3C" w:rsidP="00077A3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"http://www.islamreligion.com/fr/articles/560/" \l "_ftnref11552" \o "Back to the refrence of this footnote" </w:instrText>
      </w:r>
      <w:r>
        <w:rPr>
          <w:color w:val="000000"/>
          <w:sz w:val="22"/>
          <w:szCs w:val="22"/>
        </w:rPr>
        <w:fldChar w:fldCharType="separate"/>
      </w:r>
      <w:r>
        <w:rPr>
          <w:rStyle w:val="w-footnote-number"/>
          <w:color w:val="800080"/>
          <w:position w:val="2"/>
          <w:sz w:val="22"/>
          <w:szCs w:val="22"/>
          <w:u w:val="single"/>
          <w:lang w:val="fr-CA"/>
        </w:rPr>
        <w:t>[3]</w:t>
      </w:r>
      <w:r>
        <w:rPr>
          <w:color w:val="000000"/>
          <w:sz w:val="22"/>
          <w:szCs w:val="22"/>
        </w:rPr>
        <w:fldChar w:fldCharType="end"/>
      </w:r>
      <w:bookmarkEnd w:id="13"/>
      <w:r>
        <w:rPr>
          <w:rStyle w:val="apple-converted-space"/>
          <w:color w:val="000000"/>
          <w:sz w:val="22"/>
          <w:szCs w:val="22"/>
          <w:lang w:val="fr-CA"/>
        </w:rPr>
        <w:t> </w:t>
      </w:r>
      <w:r>
        <w:rPr>
          <w:color w:val="000000"/>
          <w:sz w:val="22"/>
          <w:szCs w:val="22"/>
          <w:lang w:val="fr-CA"/>
        </w:rPr>
        <w:t>Voir Actes 2:22, 7:56, 13:38, 17:31 pour « homme » et Actes 3:13, 3:26, 4:27, 4:30 pour « serviteur de Dieu ».</w:t>
      </w:r>
    </w:p>
    <w:bookmarkStart w:id="14" w:name="_ftn11553"/>
    <w:p w:rsidR="00077A3C" w:rsidRDefault="00077A3C" w:rsidP="00077A3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"http://www.islamreligion.com/fr/articles/560/" \l "_ftnref11553" \o "Back to the refrence of this footnote" </w:instrText>
      </w:r>
      <w:r>
        <w:rPr>
          <w:color w:val="000000"/>
          <w:sz w:val="22"/>
          <w:szCs w:val="22"/>
        </w:rPr>
        <w:fldChar w:fldCharType="separate"/>
      </w:r>
      <w:r>
        <w:rPr>
          <w:rStyle w:val="w-footnote-number"/>
          <w:color w:val="800080"/>
          <w:position w:val="2"/>
          <w:sz w:val="22"/>
          <w:szCs w:val="22"/>
          <w:u w:val="single"/>
          <w:lang w:val="fr-CA"/>
        </w:rPr>
        <w:t>[4]</w:t>
      </w:r>
      <w:r>
        <w:rPr>
          <w:color w:val="000000"/>
          <w:sz w:val="22"/>
          <w:szCs w:val="22"/>
        </w:rPr>
        <w:fldChar w:fldCharType="end"/>
      </w:r>
      <w:bookmarkEnd w:id="14"/>
      <w:r>
        <w:rPr>
          <w:rStyle w:val="apple-converted-space"/>
          <w:color w:val="000000"/>
          <w:sz w:val="22"/>
          <w:szCs w:val="22"/>
          <w:lang w:val="fr-CA"/>
        </w:rPr>
        <w:t> </w:t>
      </w:r>
      <w:r>
        <w:rPr>
          <w:color w:val="000000"/>
          <w:sz w:val="22"/>
          <w:szCs w:val="22"/>
          <w:lang w:val="fr-CA"/>
        </w:rPr>
        <w:t>Dans le passé, certains théologiens ont tenté de valider l’idée de l’incarnation en se fondant sur Jean 1:14 et Colossiens 2:9.  Cependant, devant la critique de textes moderne, ces versets sont tombés en disgrâce, et à juste raison.  Jean 1:14 fait allusion à « la parole », ce qui n’implique absolument pas une nature divine, et au « fils unique venu du Père », qui n’est pas du tout une traduction correcte.  Quant aux Colossiens, leur principal problème vient du fait que l’on croit, aujourd’hui, qu’ils ont été forgés de toutes pièces.  Pour plus de détails, voir Bart D. Ehrman’s</w:t>
      </w:r>
      <w:r>
        <w:rPr>
          <w:rStyle w:val="apple-converted-space"/>
          <w:color w:val="000000"/>
          <w:sz w:val="22"/>
          <w:szCs w:val="22"/>
          <w:lang w:val="fr-CA"/>
        </w:rPr>
        <w:t> </w:t>
      </w:r>
      <w:r>
        <w:rPr>
          <w:i/>
          <w:iCs/>
          <w:color w:val="000000"/>
          <w:sz w:val="22"/>
          <w:szCs w:val="22"/>
          <w:lang w:val="fr-CA"/>
        </w:rPr>
        <w:t>Lost Christianities</w:t>
      </w:r>
      <w:r>
        <w:rPr>
          <w:color w:val="000000"/>
          <w:sz w:val="22"/>
          <w:szCs w:val="22"/>
          <w:lang w:val="fr-CA"/>
        </w:rPr>
        <w:t>, page 235.</w:t>
      </w:r>
    </w:p>
    <w:bookmarkStart w:id="15" w:name="_ftn11554"/>
    <w:p w:rsidR="00077A3C" w:rsidRDefault="00077A3C" w:rsidP="00077A3C">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"http://www.islamreligion.com/fr/articles/560/" \l "_ftnref11554" \o "Back to the refrence of this footnote" </w:instrText>
      </w:r>
      <w:r>
        <w:rPr>
          <w:color w:val="000000"/>
          <w:sz w:val="22"/>
          <w:szCs w:val="22"/>
        </w:rPr>
        <w:fldChar w:fldCharType="separate"/>
      </w:r>
      <w:r>
        <w:rPr>
          <w:rStyle w:val="w-footnote-number"/>
          <w:color w:val="800080"/>
          <w:position w:val="2"/>
          <w:sz w:val="22"/>
          <w:szCs w:val="22"/>
          <w:u w:val="single"/>
          <w:lang w:val="fr-CA"/>
        </w:rPr>
        <w:t>[5]</w:t>
      </w:r>
      <w:r>
        <w:rPr>
          <w:color w:val="000000"/>
          <w:sz w:val="22"/>
          <w:szCs w:val="22"/>
        </w:rPr>
        <w:fldChar w:fldCharType="end"/>
      </w:r>
      <w:bookmarkEnd w:id="15"/>
      <w:r>
        <w:rPr>
          <w:rStyle w:val="apple-converted-space"/>
          <w:color w:val="000000"/>
          <w:sz w:val="22"/>
          <w:szCs w:val="22"/>
          <w:lang w:val="fr-CA"/>
        </w:rPr>
        <w:t> </w:t>
      </w:r>
      <w:r>
        <w:rPr>
          <w:color w:val="000000"/>
          <w:sz w:val="22"/>
          <w:szCs w:val="22"/>
          <w:lang w:val="fr-CA"/>
        </w:rPr>
        <w:t>Gibbon, Edward, Esq. Vol. 5, Chapitre XLVII, p. 207.</w:t>
      </w:r>
    </w:p>
    <w:bookmarkStart w:id="16" w:name="_ftn11555"/>
    <w:p w:rsidR="00077A3C" w:rsidRDefault="00077A3C" w:rsidP="00077A3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"http://www.islamreligion.com/fr/articles/560/" \l "_ftnref11555" \o "Back to the refrence of this footnote" </w:instrText>
      </w:r>
      <w:r>
        <w:rPr>
          <w:color w:val="000000"/>
          <w:sz w:val="22"/>
          <w:szCs w:val="22"/>
        </w:rPr>
        <w:fldChar w:fldCharType="separate"/>
      </w:r>
      <w:r>
        <w:rPr>
          <w:rStyle w:val="w-footnote-number"/>
          <w:color w:val="800080"/>
          <w:position w:val="2"/>
          <w:sz w:val="22"/>
          <w:szCs w:val="22"/>
          <w:u w:val="single"/>
          <w:lang w:val="fr-CA"/>
        </w:rPr>
        <w:t>[6]</w:t>
      </w:r>
      <w:r>
        <w:rPr>
          <w:color w:val="000000"/>
          <w:sz w:val="22"/>
          <w:szCs w:val="22"/>
        </w:rPr>
        <w:fldChar w:fldCharType="end"/>
      </w:r>
      <w:bookmarkEnd w:id="16"/>
      <w:r>
        <w:rPr>
          <w:rStyle w:val="apple-converted-space"/>
          <w:color w:val="000000"/>
          <w:sz w:val="22"/>
          <w:szCs w:val="22"/>
          <w:lang w:val="fr-CA"/>
        </w:rPr>
        <w:t> </w:t>
      </w:r>
      <w:r>
        <w:rPr>
          <w:color w:val="000000"/>
          <w:sz w:val="22"/>
          <w:szCs w:val="22"/>
          <w:lang w:val="fr-CA"/>
        </w:rPr>
        <w:t>Metzger, Bruce M. and Ehrman, Bart D.</w:t>
      </w:r>
      <w:r>
        <w:rPr>
          <w:rStyle w:val="apple-converted-space"/>
          <w:color w:val="000000"/>
          <w:sz w:val="22"/>
          <w:szCs w:val="22"/>
          <w:lang w:val="fr-CA"/>
        </w:rPr>
        <w:t> </w:t>
      </w:r>
      <w:r>
        <w:rPr>
          <w:i/>
          <w:iCs/>
          <w:color w:val="000000"/>
          <w:sz w:val="22"/>
          <w:szCs w:val="22"/>
          <w:lang w:val="fr-CA"/>
        </w:rPr>
        <w:t>The Text of the New Testament: Its Transmission, Corruption, and Restoration</w:t>
      </w:r>
      <w:r>
        <w:rPr>
          <w:color w:val="000000"/>
          <w:sz w:val="22"/>
          <w:szCs w:val="22"/>
          <w:lang w:val="fr-CA"/>
        </w:rPr>
        <w:t>. P. 286.</w:t>
      </w:r>
    </w:p>
    <w:bookmarkStart w:id="17" w:name="_ftn11556"/>
    <w:p w:rsidR="00077A3C" w:rsidRDefault="00077A3C" w:rsidP="00077A3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"http://www.islamreligion.com/fr/articles/560/" \l "_ftnref11556" \o "Back to the refrence of this footnote" </w:instrText>
      </w:r>
      <w:r>
        <w:rPr>
          <w:color w:val="000000"/>
          <w:sz w:val="22"/>
          <w:szCs w:val="22"/>
        </w:rPr>
        <w:fldChar w:fldCharType="separate"/>
      </w:r>
      <w:r>
        <w:rPr>
          <w:rStyle w:val="w-footnote-number"/>
          <w:color w:val="800080"/>
          <w:position w:val="2"/>
          <w:sz w:val="22"/>
          <w:szCs w:val="22"/>
          <w:u w:val="single"/>
          <w:lang w:val="fr-CA"/>
        </w:rPr>
        <w:t>[7]</w:t>
      </w:r>
      <w:r>
        <w:rPr>
          <w:color w:val="000000"/>
          <w:sz w:val="22"/>
          <w:szCs w:val="22"/>
        </w:rPr>
        <w:fldChar w:fldCharType="end"/>
      </w:r>
      <w:bookmarkEnd w:id="17"/>
      <w:r>
        <w:rPr>
          <w:rStyle w:val="apple-converted-space"/>
          <w:color w:val="000000"/>
          <w:sz w:val="22"/>
          <w:szCs w:val="22"/>
          <w:lang w:val="fr-CA"/>
        </w:rPr>
        <w:t> </w:t>
      </w:r>
      <w:r>
        <w:rPr>
          <w:color w:val="000000"/>
          <w:sz w:val="22"/>
          <w:szCs w:val="22"/>
          <w:lang w:val="fr-CA"/>
        </w:rPr>
        <w:t>Ehrman, Bart D.</w:t>
      </w:r>
      <w:r>
        <w:rPr>
          <w:rStyle w:val="apple-converted-space"/>
          <w:color w:val="000000"/>
          <w:sz w:val="22"/>
          <w:szCs w:val="22"/>
          <w:lang w:val="fr-CA"/>
        </w:rPr>
        <w:t> </w:t>
      </w:r>
      <w:r>
        <w:rPr>
          <w:i/>
          <w:iCs/>
          <w:color w:val="000000"/>
          <w:sz w:val="22"/>
          <w:szCs w:val="22"/>
          <w:lang w:val="fr-CA"/>
        </w:rPr>
        <w:t>Misquoting Jesus</w:t>
      </w:r>
      <w:r>
        <w:rPr>
          <w:color w:val="000000"/>
          <w:sz w:val="22"/>
          <w:szCs w:val="22"/>
          <w:lang w:val="fr-CA"/>
        </w:rPr>
        <w:t>. P. 157.</w:t>
      </w:r>
    </w:p>
    <w:bookmarkStart w:id="18" w:name="_ftn11557"/>
    <w:p w:rsidR="00077A3C" w:rsidRDefault="00077A3C" w:rsidP="00077A3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"http://www.islamreligion.com/fr/articles/560/" \l "_ftnref11557" \o "Back to the refrence of this footnote" </w:instrText>
      </w:r>
      <w:r>
        <w:rPr>
          <w:color w:val="000000"/>
          <w:sz w:val="22"/>
          <w:szCs w:val="22"/>
        </w:rPr>
        <w:fldChar w:fldCharType="separate"/>
      </w:r>
      <w:r>
        <w:rPr>
          <w:rStyle w:val="w-footnote-number"/>
          <w:color w:val="800080"/>
          <w:position w:val="2"/>
          <w:sz w:val="22"/>
          <w:szCs w:val="22"/>
          <w:u w:val="single"/>
          <w:lang w:val="fr-CA"/>
        </w:rPr>
        <w:t>[8]</w:t>
      </w:r>
      <w:r>
        <w:rPr>
          <w:color w:val="000000"/>
          <w:sz w:val="22"/>
          <w:szCs w:val="22"/>
        </w:rPr>
        <w:fldChar w:fldCharType="end"/>
      </w:r>
      <w:bookmarkEnd w:id="18"/>
      <w:r>
        <w:rPr>
          <w:rStyle w:val="apple-converted-space"/>
          <w:color w:val="000000"/>
          <w:sz w:val="22"/>
          <w:szCs w:val="22"/>
          <w:lang w:val="fr-CA"/>
        </w:rPr>
        <w:t> </w:t>
      </w:r>
      <w:r>
        <w:rPr>
          <w:color w:val="000000"/>
          <w:sz w:val="22"/>
          <w:szCs w:val="22"/>
          <w:lang w:val="fr-CA"/>
        </w:rPr>
        <w:t>Ehrman, Bart D.</w:t>
      </w:r>
      <w:r>
        <w:rPr>
          <w:rStyle w:val="apple-converted-space"/>
          <w:color w:val="000000"/>
          <w:sz w:val="22"/>
          <w:szCs w:val="22"/>
          <w:lang w:val="fr-CA"/>
        </w:rPr>
        <w:t> </w:t>
      </w:r>
      <w:r>
        <w:rPr>
          <w:i/>
          <w:iCs/>
          <w:color w:val="000000"/>
          <w:sz w:val="22"/>
          <w:szCs w:val="22"/>
          <w:lang w:val="fr-CA"/>
        </w:rPr>
        <w:t>Misquoting Jesus</w:t>
      </w:r>
      <w:r>
        <w:rPr>
          <w:color w:val="000000"/>
          <w:sz w:val="22"/>
          <w:szCs w:val="22"/>
          <w:lang w:val="fr-CA"/>
        </w:rPr>
        <w:t>. P. 157.</w:t>
      </w:r>
    </w:p>
    <w:bookmarkStart w:id="19" w:name="_ftn11558"/>
    <w:p w:rsidR="00077A3C" w:rsidRDefault="00077A3C" w:rsidP="00077A3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"http://www.islamreligion.com/fr/articles/560/" \l "_ftnref11558" \o "Back to the refrence of this footnote" </w:instrText>
      </w:r>
      <w:r>
        <w:rPr>
          <w:color w:val="000000"/>
          <w:sz w:val="22"/>
          <w:szCs w:val="22"/>
        </w:rPr>
        <w:fldChar w:fldCharType="separate"/>
      </w:r>
      <w:r>
        <w:rPr>
          <w:rStyle w:val="w-footnote-number"/>
          <w:color w:val="800080"/>
          <w:position w:val="2"/>
          <w:sz w:val="20"/>
          <w:szCs w:val="20"/>
          <w:u w:val="single"/>
        </w:rPr>
        <w:t>*</w:t>
      </w:r>
      <w:r>
        <w:rPr>
          <w:color w:val="000000"/>
          <w:sz w:val="22"/>
          <w:szCs w:val="22"/>
        </w:rPr>
        <w:fldChar w:fldCharType="end"/>
      </w:r>
      <w:bookmarkEnd w:id="19"/>
      <w:r>
        <w:rPr>
          <w:rStyle w:val="apple-converted-space"/>
          <w:color w:val="000000"/>
          <w:sz w:val="22"/>
          <w:szCs w:val="22"/>
        </w:rPr>
        <w:t> </w:t>
      </w:r>
      <w:r>
        <w:rPr>
          <w:color w:val="000000"/>
          <w:sz w:val="22"/>
          <w:szCs w:val="22"/>
        </w:rPr>
        <w:t>Pour plus de détails, voir Metzger, Bruce M.</w:t>
      </w:r>
      <w:r>
        <w:rPr>
          <w:rStyle w:val="apple-converted-space"/>
          <w:color w:val="000000"/>
          <w:sz w:val="22"/>
          <w:szCs w:val="22"/>
        </w:rPr>
        <w:t> </w:t>
      </w:r>
      <w:r>
        <w:rPr>
          <w:i/>
          <w:iCs/>
          <w:color w:val="000000"/>
          <w:sz w:val="22"/>
          <w:szCs w:val="22"/>
        </w:rPr>
        <w:t>A Textual Commentary on the Greek New Testament</w:t>
      </w:r>
      <w:r>
        <w:rPr>
          <w:color w:val="000000"/>
          <w:sz w:val="22"/>
          <w:szCs w:val="22"/>
        </w:rPr>
        <w:t>. Pp. 573-4.</w:t>
      </w:r>
    </w:p>
    <w:bookmarkStart w:id="20" w:name="_ftn11559"/>
    <w:p w:rsidR="00077A3C" w:rsidRDefault="00077A3C" w:rsidP="00077A3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"http://www.islamreligion.com/fr/articles/560/" \l "_ftnref11559" \o "Back to the refrence of this footnote" </w:instrText>
      </w:r>
      <w:r>
        <w:rPr>
          <w:color w:val="000000"/>
          <w:sz w:val="22"/>
          <w:szCs w:val="22"/>
        </w:rPr>
        <w:fldChar w:fldCharType="separate"/>
      </w:r>
      <w:r>
        <w:rPr>
          <w:rStyle w:val="w-footnote-number"/>
          <w:color w:val="800080"/>
          <w:position w:val="2"/>
          <w:sz w:val="22"/>
          <w:szCs w:val="22"/>
          <w:u w:val="single"/>
          <w:lang w:val="fr-CA"/>
        </w:rPr>
        <w:t>[9]</w:t>
      </w:r>
      <w:r>
        <w:rPr>
          <w:color w:val="000000"/>
          <w:sz w:val="22"/>
          <w:szCs w:val="22"/>
        </w:rPr>
        <w:fldChar w:fldCharType="end"/>
      </w:r>
      <w:bookmarkEnd w:id="20"/>
      <w:r>
        <w:rPr>
          <w:rStyle w:val="apple-converted-space"/>
          <w:color w:val="000000"/>
          <w:sz w:val="22"/>
          <w:szCs w:val="22"/>
          <w:lang w:val="fr-CA"/>
        </w:rPr>
        <w:t> </w:t>
      </w:r>
      <w:r>
        <w:rPr>
          <w:color w:val="000000"/>
          <w:sz w:val="22"/>
          <w:szCs w:val="22"/>
          <w:lang w:val="fr-CA"/>
        </w:rPr>
        <w:t>Ehrman, Bart D.</w:t>
      </w:r>
      <w:r>
        <w:rPr>
          <w:rStyle w:val="apple-converted-space"/>
          <w:color w:val="000000"/>
          <w:sz w:val="22"/>
          <w:szCs w:val="22"/>
          <w:lang w:val="fr-CA"/>
        </w:rPr>
        <w:t> </w:t>
      </w:r>
      <w:r>
        <w:rPr>
          <w:i/>
          <w:iCs/>
          <w:color w:val="000000"/>
          <w:sz w:val="22"/>
          <w:szCs w:val="22"/>
          <w:lang w:val="fr-CA"/>
        </w:rPr>
        <w:t>Misquoting Jesus</w:t>
      </w:r>
      <w:r>
        <w:rPr>
          <w:color w:val="000000"/>
          <w:sz w:val="22"/>
          <w:szCs w:val="22"/>
          <w:lang w:val="fr-CA"/>
        </w:rPr>
        <w:t>. P. 113.</w:t>
      </w:r>
    </w:p>
    <w:bookmarkStart w:id="21" w:name="_ftn11560"/>
    <w:p w:rsidR="00077A3C" w:rsidRDefault="00077A3C" w:rsidP="00077A3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"http://www.islamreligion.com/fr/articles/560/" \l "_ftnref11560" \o "Back to the refrence of this footnote" </w:instrText>
      </w:r>
      <w:r>
        <w:rPr>
          <w:color w:val="000000"/>
          <w:sz w:val="22"/>
          <w:szCs w:val="22"/>
        </w:rPr>
        <w:fldChar w:fldCharType="separate"/>
      </w:r>
      <w:r>
        <w:rPr>
          <w:rStyle w:val="w-footnote-number"/>
          <w:color w:val="800080"/>
          <w:position w:val="2"/>
          <w:sz w:val="22"/>
          <w:szCs w:val="22"/>
          <w:u w:val="single"/>
          <w:lang w:val="fr-CA"/>
        </w:rPr>
        <w:t>[10]</w:t>
      </w:r>
      <w:r>
        <w:rPr>
          <w:color w:val="000000"/>
          <w:sz w:val="22"/>
          <w:szCs w:val="22"/>
        </w:rPr>
        <w:fldChar w:fldCharType="end"/>
      </w:r>
      <w:bookmarkEnd w:id="21"/>
      <w:r>
        <w:rPr>
          <w:rStyle w:val="apple-converted-space"/>
          <w:color w:val="000000"/>
          <w:sz w:val="22"/>
          <w:szCs w:val="22"/>
          <w:lang w:val="fr-CA"/>
        </w:rPr>
        <w:t> </w:t>
      </w:r>
      <w:r>
        <w:rPr>
          <w:color w:val="000000"/>
          <w:sz w:val="22"/>
          <w:szCs w:val="22"/>
          <w:lang w:val="fr-CA"/>
        </w:rPr>
        <w:t>London</w:t>
      </w:r>
      <w:r>
        <w:rPr>
          <w:rStyle w:val="apple-converted-space"/>
          <w:color w:val="000000"/>
          <w:sz w:val="22"/>
          <w:szCs w:val="22"/>
          <w:lang w:val="fr-CA"/>
        </w:rPr>
        <w:t> </w:t>
      </w:r>
      <w:r>
        <w:rPr>
          <w:i/>
          <w:iCs/>
          <w:color w:val="000000"/>
          <w:sz w:val="22"/>
          <w:szCs w:val="22"/>
          <w:lang w:val="fr-CA"/>
        </w:rPr>
        <w:t>Daily News</w:t>
      </w:r>
      <w:r>
        <w:rPr>
          <w:color w:val="000000"/>
          <w:sz w:val="22"/>
          <w:szCs w:val="22"/>
          <w:lang w:val="fr-CA"/>
        </w:rPr>
        <w:t>. 25 juin 1984.</w:t>
      </w:r>
    </w:p>
    <w:p w:rsidR="00246309" w:rsidRPr="00077A3C" w:rsidRDefault="00246309" w:rsidP="00077A3C">
      <w:pPr>
        <w:rPr>
          <w:rtl/>
        </w:rPr>
      </w:pPr>
      <w:bookmarkStart w:id="22" w:name="_GoBack"/>
      <w:bookmarkEnd w:id="22"/>
    </w:p>
    <w:sectPr w:rsidR="00246309" w:rsidRPr="00077A3C"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D03412"/>
    <w:multiLevelType w:val="multilevel"/>
    <w:tmpl w:val="A7F4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11"/>
    <w:rsid w:val="00062F62"/>
    <w:rsid w:val="00077A3C"/>
    <w:rsid w:val="0012644C"/>
    <w:rsid w:val="00174F37"/>
    <w:rsid w:val="00246309"/>
    <w:rsid w:val="002E7F3C"/>
    <w:rsid w:val="003F0C11"/>
    <w:rsid w:val="00860FF8"/>
    <w:rsid w:val="00A11A94"/>
    <w:rsid w:val="00AE0AD0"/>
    <w:rsid w:val="00B4164E"/>
    <w:rsid w:val="00C061C5"/>
    <w:rsid w:val="00D965D3"/>
    <w:rsid w:val="00DE75A4"/>
    <w:rsid w:val="00E34BC4"/>
    <w:rsid w:val="00F07823"/>
    <w:rsid w:val="00F225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E75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7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E7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A4"/>
    <w:rPr>
      <w:rFonts w:ascii="Tahoma" w:hAnsi="Tahoma" w:cs="Tahoma"/>
      <w:sz w:val="16"/>
      <w:szCs w:val="16"/>
    </w:rPr>
  </w:style>
  <w:style w:type="character" w:customStyle="1" w:styleId="Heading2Char">
    <w:name w:val="Heading 2 Char"/>
    <w:basedOn w:val="DefaultParagraphFont"/>
    <w:link w:val="Heading2"/>
    <w:uiPriority w:val="9"/>
    <w:semiHidden/>
    <w:rsid w:val="00DE75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75A4"/>
  </w:style>
  <w:style w:type="character" w:customStyle="1" w:styleId="w-footnote-number">
    <w:name w:val="w-footnote-number"/>
    <w:basedOn w:val="DefaultParagraphFont"/>
    <w:rsid w:val="00DE75A4"/>
  </w:style>
  <w:style w:type="character" w:customStyle="1" w:styleId="querybold">
    <w:name w:val="querybold"/>
    <w:basedOn w:val="DefaultParagraphFont"/>
    <w:rsid w:val="00DE75A4"/>
  </w:style>
  <w:style w:type="paragraph" w:customStyle="1" w:styleId="w-hadeeth-or-bible">
    <w:name w:val="w-hadeeth-or-bible"/>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E75A4"/>
  </w:style>
  <w:style w:type="paragraph" w:customStyle="1" w:styleId="w-footnote-text">
    <w:name w:val="w-footnote-text"/>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965D3"/>
  </w:style>
  <w:style w:type="paragraph" w:styleId="FootnoteText">
    <w:name w:val="footnote text"/>
    <w:basedOn w:val="Normal"/>
    <w:link w:val="FootnoteTextChar"/>
    <w:uiPriority w:val="99"/>
    <w:semiHidden/>
    <w:unhideWhenUsed/>
    <w:rsid w:val="00D965D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965D3"/>
    <w:rPr>
      <w:rFonts w:ascii="Times New Roman" w:eastAsia="Times New Roman" w:hAnsi="Times New Roman" w:cs="Times New Roman"/>
      <w:sz w:val="24"/>
      <w:szCs w:val="24"/>
    </w:rPr>
  </w:style>
  <w:style w:type="character" w:customStyle="1" w:styleId="footnotecharacters">
    <w:name w:val="footnotecharacters"/>
    <w:basedOn w:val="DefaultParagraphFont"/>
    <w:rsid w:val="00C061C5"/>
  </w:style>
  <w:style w:type="paragraph" w:customStyle="1" w:styleId="w-caption">
    <w:name w:val="w-caption"/>
    <w:basedOn w:val="Normal"/>
    <w:rsid w:val="00B416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B4164E"/>
  </w:style>
  <w:style w:type="character" w:styleId="Hyperlink">
    <w:name w:val="Hyperlink"/>
    <w:basedOn w:val="DefaultParagraphFont"/>
    <w:uiPriority w:val="99"/>
    <w:semiHidden/>
    <w:unhideWhenUsed/>
    <w:rsid w:val="00F07823"/>
    <w:rPr>
      <w:color w:val="0000FF"/>
      <w:u w:val="single"/>
    </w:rPr>
  </w:style>
  <w:style w:type="character" w:customStyle="1" w:styleId="w-hadeeth-or-biblechar">
    <w:name w:val="w-hadeeth-or-biblechar"/>
    <w:basedOn w:val="DefaultParagraphFont"/>
    <w:rsid w:val="00F07823"/>
  </w:style>
  <w:style w:type="character" w:customStyle="1" w:styleId="w-quranchar">
    <w:name w:val="w-quranchar"/>
    <w:basedOn w:val="DefaultParagraphFont"/>
    <w:rsid w:val="00F078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DE75A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E75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E7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5A4"/>
    <w:rPr>
      <w:rFonts w:ascii="Tahoma" w:hAnsi="Tahoma" w:cs="Tahoma"/>
      <w:sz w:val="16"/>
      <w:szCs w:val="16"/>
    </w:rPr>
  </w:style>
  <w:style w:type="character" w:customStyle="1" w:styleId="Heading2Char">
    <w:name w:val="Heading 2 Char"/>
    <w:basedOn w:val="DefaultParagraphFont"/>
    <w:link w:val="Heading2"/>
    <w:uiPriority w:val="9"/>
    <w:semiHidden/>
    <w:rsid w:val="00DE75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75A4"/>
  </w:style>
  <w:style w:type="character" w:customStyle="1" w:styleId="w-footnote-number">
    <w:name w:val="w-footnote-number"/>
    <w:basedOn w:val="DefaultParagraphFont"/>
    <w:rsid w:val="00DE75A4"/>
  </w:style>
  <w:style w:type="character" w:customStyle="1" w:styleId="querybold">
    <w:name w:val="querybold"/>
    <w:basedOn w:val="DefaultParagraphFont"/>
    <w:rsid w:val="00DE75A4"/>
  </w:style>
  <w:style w:type="paragraph" w:customStyle="1" w:styleId="w-hadeeth-or-bible">
    <w:name w:val="w-hadeeth-or-bible"/>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DE75A4"/>
  </w:style>
  <w:style w:type="paragraph" w:customStyle="1" w:styleId="w-footnote-text">
    <w:name w:val="w-footnote-text"/>
    <w:basedOn w:val="Normal"/>
    <w:rsid w:val="00DE75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965D3"/>
  </w:style>
  <w:style w:type="paragraph" w:styleId="FootnoteText">
    <w:name w:val="footnote text"/>
    <w:basedOn w:val="Normal"/>
    <w:link w:val="FootnoteTextChar"/>
    <w:uiPriority w:val="99"/>
    <w:semiHidden/>
    <w:unhideWhenUsed/>
    <w:rsid w:val="00D965D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965D3"/>
    <w:rPr>
      <w:rFonts w:ascii="Times New Roman" w:eastAsia="Times New Roman" w:hAnsi="Times New Roman" w:cs="Times New Roman"/>
      <w:sz w:val="24"/>
      <w:szCs w:val="24"/>
    </w:rPr>
  </w:style>
  <w:style w:type="character" w:customStyle="1" w:styleId="footnotecharacters">
    <w:name w:val="footnotecharacters"/>
    <w:basedOn w:val="DefaultParagraphFont"/>
    <w:rsid w:val="00C061C5"/>
  </w:style>
  <w:style w:type="paragraph" w:customStyle="1" w:styleId="w-caption">
    <w:name w:val="w-caption"/>
    <w:basedOn w:val="Normal"/>
    <w:rsid w:val="00B416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B4164E"/>
  </w:style>
  <w:style w:type="character" w:styleId="Hyperlink">
    <w:name w:val="Hyperlink"/>
    <w:basedOn w:val="DefaultParagraphFont"/>
    <w:uiPriority w:val="99"/>
    <w:semiHidden/>
    <w:unhideWhenUsed/>
    <w:rsid w:val="00F07823"/>
    <w:rPr>
      <w:color w:val="0000FF"/>
      <w:u w:val="single"/>
    </w:rPr>
  </w:style>
  <w:style w:type="character" w:customStyle="1" w:styleId="w-hadeeth-or-biblechar">
    <w:name w:val="w-hadeeth-or-biblechar"/>
    <w:basedOn w:val="DefaultParagraphFont"/>
    <w:rsid w:val="00F07823"/>
  </w:style>
  <w:style w:type="character" w:customStyle="1" w:styleId="w-quranchar">
    <w:name w:val="w-quranchar"/>
    <w:basedOn w:val="DefaultParagraphFont"/>
    <w:rsid w:val="00F07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64191">
      <w:bodyDiv w:val="1"/>
      <w:marLeft w:val="0"/>
      <w:marRight w:val="0"/>
      <w:marTop w:val="0"/>
      <w:marBottom w:val="0"/>
      <w:divBdr>
        <w:top w:val="none" w:sz="0" w:space="0" w:color="auto"/>
        <w:left w:val="none" w:sz="0" w:space="0" w:color="auto"/>
        <w:bottom w:val="none" w:sz="0" w:space="0" w:color="auto"/>
        <w:right w:val="none" w:sz="0" w:space="0" w:color="auto"/>
      </w:divBdr>
    </w:div>
    <w:div w:id="541677536">
      <w:bodyDiv w:val="1"/>
      <w:marLeft w:val="0"/>
      <w:marRight w:val="0"/>
      <w:marTop w:val="0"/>
      <w:marBottom w:val="0"/>
      <w:divBdr>
        <w:top w:val="none" w:sz="0" w:space="0" w:color="auto"/>
        <w:left w:val="none" w:sz="0" w:space="0" w:color="auto"/>
        <w:bottom w:val="none" w:sz="0" w:space="0" w:color="auto"/>
        <w:right w:val="none" w:sz="0" w:space="0" w:color="auto"/>
      </w:divBdr>
    </w:div>
    <w:div w:id="553153498">
      <w:bodyDiv w:val="1"/>
      <w:marLeft w:val="0"/>
      <w:marRight w:val="0"/>
      <w:marTop w:val="0"/>
      <w:marBottom w:val="0"/>
      <w:divBdr>
        <w:top w:val="none" w:sz="0" w:space="0" w:color="auto"/>
        <w:left w:val="none" w:sz="0" w:space="0" w:color="auto"/>
        <w:bottom w:val="none" w:sz="0" w:space="0" w:color="auto"/>
        <w:right w:val="none" w:sz="0" w:space="0" w:color="auto"/>
      </w:divBdr>
      <w:divsChild>
        <w:div w:id="1393313994">
          <w:marLeft w:val="0"/>
          <w:marRight w:val="0"/>
          <w:marTop w:val="0"/>
          <w:marBottom w:val="0"/>
          <w:divBdr>
            <w:top w:val="none" w:sz="0" w:space="0" w:color="auto"/>
            <w:left w:val="none" w:sz="0" w:space="0" w:color="auto"/>
            <w:bottom w:val="none" w:sz="0" w:space="0" w:color="auto"/>
            <w:right w:val="none" w:sz="0" w:space="0" w:color="auto"/>
          </w:divBdr>
        </w:div>
        <w:div w:id="346714927">
          <w:marLeft w:val="0"/>
          <w:marRight w:val="0"/>
          <w:marTop w:val="0"/>
          <w:marBottom w:val="0"/>
          <w:divBdr>
            <w:top w:val="none" w:sz="0" w:space="0" w:color="auto"/>
            <w:left w:val="none" w:sz="0" w:space="0" w:color="auto"/>
            <w:bottom w:val="none" w:sz="0" w:space="0" w:color="auto"/>
            <w:right w:val="none" w:sz="0" w:space="0" w:color="auto"/>
          </w:divBdr>
        </w:div>
        <w:div w:id="1885435806">
          <w:marLeft w:val="0"/>
          <w:marRight w:val="0"/>
          <w:marTop w:val="0"/>
          <w:marBottom w:val="0"/>
          <w:divBdr>
            <w:top w:val="none" w:sz="0" w:space="0" w:color="auto"/>
            <w:left w:val="none" w:sz="0" w:space="0" w:color="auto"/>
            <w:bottom w:val="none" w:sz="0" w:space="0" w:color="auto"/>
            <w:right w:val="none" w:sz="0" w:space="0" w:color="auto"/>
          </w:divBdr>
        </w:div>
      </w:divsChild>
    </w:div>
    <w:div w:id="614216881">
      <w:bodyDiv w:val="1"/>
      <w:marLeft w:val="0"/>
      <w:marRight w:val="0"/>
      <w:marTop w:val="0"/>
      <w:marBottom w:val="0"/>
      <w:divBdr>
        <w:top w:val="none" w:sz="0" w:space="0" w:color="auto"/>
        <w:left w:val="none" w:sz="0" w:space="0" w:color="auto"/>
        <w:bottom w:val="none" w:sz="0" w:space="0" w:color="auto"/>
        <w:right w:val="none" w:sz="0" w:space="0" w:color="auto"/>
      </w:divBdr>
      <w:divsChild>
        <w:div w:id="208877271">
          <w:marLeft w:val="0"/>
          <w:marRight w:val="0"/>
          <w:marTop w:val="0"/>
          <w:marBottom w:val="0"/>
          <w:divBdr>
            <w:top w:val="none" w:sz="0" w:space="0" w:color="auto"/>
            <w:left w:val="none" w:sz="0" w:space="0" w:color="auto"/>
            <w:bottom w:val="none" w:sz="0" w:space="0" w:color="auto"/>
            <w:right w:val="none" w:sz="0" w:space="0" w:color="auto"/>
          </w:divBdr>
        </w:div>
        <w:div w:id="1673677474">
          <w:marLeft w:val="0"/>
          <w:marRight w:val="0"/>
          <w:marTop w:val="0"/>
          <w:marBottom w:val="0"/>
          <w:divBdr>
            <w:top w:val="none" w:sz="0" w:space="0" w:color="auto"/>
            <w:left w:val="none" w:sz="0" w:space="0" w:color="auto"/>
            <w:bottom w:val="none" w:sz="0" w:space="0" w:color="auto"/>
            <w:right w:val="none" w:sz="0" w:space="0" w:color="auto"/>
          </w:divBdr>
        </w:div>
        <w:div w:id="1501047862">
          <w:marLeft w:val="0"/>
          <w:marRight w:val="0"/>
          <w:marTop w:val="0"/>
          <w:marBottom w:val="0"/>
          <w:divBdr>
            <w:top w:val="none" w:sz="0" w:space="0" w:color="auto"/>
            <w:left w:val="none" w:sz="0" w:space="0" w:color="auto"/>
            <w:bottom w:val="none" w:sz="0" w:space="0" w:color="auto"/>
            <w:right w:val="none" w:sz="0" w:space="0" w:color="auto"/>
          </w:divBdr>
        </w:div>
      </w:divsChild>
    </w:div>
    <w:div w:id="626157750">
      <w:bodyDiv w:val="1"/>
      <w:marLeft w:val="0"/>
      <w:marRight w:val="0"/>
      <w:marTop w:val="0"/>
      <w:marBottom w:val="0"/>
      <w:divBdr>
        <w:top w:val="none" w:sz="0" w:space="0" w:color="auto"/>
        <w:left w:val="none" w:sz="0" w:space="0" w:color="auto"/>
        <w:bottom w:val="none" w:sz="0" w:space="0" w:color="auto"/>
        <w:right w:val="none" w:sz="0" w:space="0" w:color="auto"/>
      </w:divBdr>
      <w:divsChild>
        <w:div w:id="2026441344">
          <w:marLeft w:val="0"/>
          <w:marRight w:val="0"/>
          <w:marTop w:val="0"/>
          <w:marBottom w:val="0"/>
          <w:divBdr>
            <w:top w:val="none" w:sz="0" w:space="0" w:color="auto"/>
            <w:left w:val="none" w:sz="0" w:space="0" w:color="auto"/>
            <w:bottom w:val="none" w:sz="0" w:space="0" w:color="auto"/>
            <w:right w:val="none" w:sz="0" w:space="0" w:color="auto"/>
          </w:divBdr>
        </w:div>
        <w:div w:id="1267079167">
          <w:marLeft w:val="0"/>
          <w:marRight w:val="0"/>
          <w:marTop w:val="0"/>
          <w:marBottom w:val="0"/>
          <w:divBdr>
            <w:top w:val="none" w:sz="0" w:space="0" w:color="auto"/>
            <w:left w:val="none" w:sz="0" w:space="0" w:color="auto"/>
            <w:bottom w:val="none" w:sz="0" w:space="0" w:color="auto"/>
            <w:right w:val="none" w:sz="0" w:space="0" w:color="auto"/>
          </w:divBdr>
        </w:div>
        <w:div w:id="390545819">
          <w:marLeft w:val="0"/>
          <w:marRight w:val="0"/>
          <w:marTop w:val="0"/>
          <w:marBottom w:val="0"/>
          <w:divBdr>
            <w:top w:val="none" w:sz="0" w:space="0" w:color="auto"/>
            <w:left w:val="none" w:sz="0" w:space="0" w:color="auto"/>
            <w:bottom w:val="none" w:sz="0" w:space="0" w:color="auto"/>
            <w:right w:val="none" w:sz="0" w:space="0" w:color="auto"/>
          </w:divBdr>
        </w:div>
        <w:div w:id="1921328683">
          <w:marLeft w:val="0"/>
          <w:marRight w:val="0"/>
          <w:marTop w:val="0"/>
          <w:marBottom w:val="0"/>
          <w:divBdr>
            <w:top w:val="none" w:sz="0" w:space="0" w:color="auto"/>
            <w:left w:val="none" w:sz="0" w:space="0" w:color="auto"/>
            <w:bottom w:val="none" w:sz="0" w:space="0" w:color="auto"/>
            <w:right w:val="none" w:sz="0" w:space="0" w:color="auto"/>
          </w:divBdr>
        </w:div>
        <w:div w:id="1078164652">
          <w:marLeft w:val="0"/>
          <w:marRight w:val="0"/>
          <w:marTop w:val="0"/>
          <w:marBottom w:val="0"/>
          <w:divBdr>
            <w:top w:val="none" w:sz="0" w:space="0" w:color="auto"/>
            <w:left w:val="none" w:sz="0" w:space="0" w:color="auto"/>
            <w:bottom w:val="none" w:sz="0" w:space="0" w:color="auto"/>
            <w:right w:val="none" w:sz="0" w:space="0" w:color="auto"/>
          </w:divBdr>
        </w:div>
        <w:div w:id="24647299">
          <w:marLeft w:val="0"/>
          <w:marRight w:val="0"/>
          <w:marTop w:val="0"/>
          <w:marBottom w:val="0"/>
          <w:divBdr>
            <w:top w:val="none" w:sz="0" w:space="0" w:color="auto"/>
            <w:left w:val="none" w:sz="0" w:space="0" w:color="auto"/>
            <w:bottom w:val="none" w:sz="0" w:space="0" w:color="auto"/>
            <w:right w:val="none" w:sz="0" w:space="0" w:color="auto"/>
          </w:divBdr>
        </w:div>
        <w:div w:id="688025636">
          <w:marLeft w:val="0"/>
          <w:marRight w:val="0"/>
          <w:marTop w:val="0"/>
          <w:marBottom w:val="0"/>
          <w:divBdr>
            <w:top w:val="none" w:sz="0" w:space="0" w:color="auto"/>
            <w:left w:val="none" w:sz="0" w:space="0" w:color="auto"/>
            <w:bottom w:val="none" w:sz="0" w:space="0" w:color="auto"/>
            <w:right w:val="none" w:sz="0" w:space="0" w:color="auto"/>
          </w:divBdr>
        </w:div>
        <w:div w:id="1183666151">
          <w:marLeft w:val="0"/>
          <w:marRight w:val="0"/>
          <w:marTop w:val="0"/>
          <w:marBottom w:val="0"/>
          <w:divBdr>
            <w:top w:val="none" w:sz="0" w:space="0" w:color="auto"/>
            <w:left w:val="none" w:sz="0" w:space="0" w:color="auto"/>
            <w:bottom w:val="none" w:sz="0" w:space="0" w:color="auto"/>
            <w:right w:val="none" w:sz="0" w:space="0" w:color="auto"/>
          </w:divBdr>
        </w:div>
        <w:div w:id="1743412077">
          <w:marLeft w:val="0"/>
          <w:marRight w:val="0"/>
          <w:marTop w:val="0"/>
          <w:marBottom w:val="0"/>
          <w:divBdr>
            <w:top w:val="none" w:sz="0" w:space="0" w:color="auto"/>
            <w:left w:val="none" w:sz="0" w:space="0" w:color="auto"/>
            <w:bottom w:val="none" w:sz="0" w:space="0" w:color="auto"/>
            <w:right w:val="none" w:sz="0" w:space="0" w:color="auto"/>
          </w:divBdr>
        </w:div>
        <w:div w:id="151803252">
          <w:marLeft w:val="0"/>
          <w:marRight w:val="0"/>
          <w:marTop w:val="0"/>
          <w:marBottom w:val="0"/>
          <w:divBdr>
            <w:top w:val="none" w:sz="0" w:space="0" w:color="auto"/>
            <w:left w:val="none" w:sz="0" w:space="0" w:color="auto"/>
            <w:bottom w:val="none" w:sz="0" w:space="0" w:color="auto"/>
            <w:right w:val="none" w:sz="0" w:space="0" w:color="auto"/>
          </w:divBdr>
        </w:div>
        <w:div w:id="1513714907">
          <w:marLeft w:val="0"/>
          <w:marRight w:val="0"/>
          <w:marTop w:val="0"/>
          <w:marBottom w:val="0"/>
          <w:divBdr>
            <w:top w:val="none" w:sz="0" w:space="0" w:color="auto"/>
            <w:left w:val="none" w:sz="0" w:space="0" w:color="auto"/>
            <w:bottom w:val="none" w:sz="0" w:space="0" w:color="auto"/>
            <w:right w:val="none" w:sz="0" w:space="0" w:color="auto"/>
          </w:divBdr>
        </w:div>
      </w:divsChild>
    </w:div>
    <w:div w:id="664015354">
      <w:bodyDiv w:val="1"/>
      <w:marLeft w:val="0"/>
      <w:marRight w:val="0"/>
      <w:marTop w:val="0"/>
      <w:marBottom w:val="0"/>
      <w:divBdr>
        <w:top w:val="none" w:sz="0" w:space="0" w:color="auto"/>
        <w:left w:val="none" w:sz="0" w:space="0" w:color="auto"/>
        <w:bottom w:val="none" w:sz="0" w:space="0" w:color="auto"/>
        <w:right w:val="none" w:sz="0" w:space="0" w:color="auto"/>
      </w:divBdr>
    </w:div>
    <w:div w:id="694115564">
      <w:bodyDiv w:val="1"/>
      <w:marLeft w:val="0"/>
      <w:marRight w:val="0"/>
      <w:marTop w:val="0"/>
      <w:marBottom w:val="0"/>
      <w:divBdr>
        <w:top w:val="none" w:sz="0" w:space="0" w:color="auto"/>
        <w:left w:val="none" w:sz="0" w:space="0" w:color="auto"/>
        <w:bottom w:val="none" w:sz="0" w:space="0" w:color="auto"/>
        <w:right w:val="none" w:sz="0" w:space="0" w:color="auto"/>
      </w:divBdr>
      <w:divsChild>
        <w:div w:id="2094430283">
          <w:marLeft w:val="0"/>
          <w:marRight w:val="0"/>
          <w:marTop w:val="0"/>
          <w:marBottom w:val="0"/>
          <w:divBdr>
            <w:top w:val="none" w:sz="0" w:space="0" w:color="auto"/>
            <w:left w:val="none" w:sz="0" w:space="0" w:color="auto"/>
            <w:bottom w:val="none" w:sz="0" w:space="0" w:color="auto"/>
            <w:right w:val="none" w:sz="0" w:space="0" w:color="auto"/>
          </w:divBdr>
        </w:div>
        <w:div w:id="270476415">
          <w:marLeft w:val="0"/>
          <w:marRight w:val="0"/>
          <w:marTop w:val="0"/>
          <w:marBottom w:val="0"/>
          <w:divBdr>
            <w:top w:val="none" w:sz="0" w:space="0" w:color="auto"/>
            <w:left w:val="none" w:sz="0" w:space="0" w:color="auto"/>
            <w:bottom w:val="none" w:sz="0" w:space="0" w:color="auto"/>
            <w:right w:val="none" w:sz="0" w:space="0" w:color="auto"/>
          </w:divBdr>
        </w:div>
        <w:div w:id="1100444384">
          <w:marLeft w:val="0"/>
          <w:marRight w:val="0"/>
          <w:marTop w:val="0"/>
          <w:marBottom w:val="0"/>
          <w:divBdr>
            <w:top w:val="none" w:sz="0" w:space="0" w:color="auto"/>
            <w:left w:val="none" w:sz="0" w:space="0" w:color="auto"/>
            <w:bottom w:val="none" w:sz="0" w:space="0" w:color="auto"/>
            <w:right w:val="none" w:sz="0" w:space="0" w:color="auto"/>
          </w:divBdr>
        </w:div>
      </w:divsChild>
    </w:div>
    <w:div w:id="722949894">
      <w:bodyDiv w:val="1"/>
      <w:marLeft w:val="0"/>
      <w:marRight w:val="0"/>
      <w:marTop w:val="0"/>
      <w:marBottom w:val="0"/>
      <w:divBdr>
        <w:top w:val="none" w:sz="0" w:space="0" w:color="auto"/>
        <w:left w:val="none" w:sz="0" w:space="0" w:color="auto"/>
        <w:bottom w:val="none" w:sz="0" w:space="0" w:color="auto"/>
        <w:right w:val="none" w:sz="0" w:space="0" w:color="auto"/>
      </w:divBdr>
      <w:divsChild>
        <w:div w:id="90443329">
          <w:marLeft w:val="0"/>
          <w:marRight w:val="0"/>
          <w:marTop w:val="0"/>
          <w:marBottom w:val="0"/>
          <w:divBdr>
            <w:top w:val="none" w:sz="0" w:space="0" w:color="auto"/>
            <w:left w:val="none" w:sz="0" w:space="0" w:color="auto"/>
            <w:bottom w:val="none" w:sz="0" w:space="0" w:color="auto"/>
            <w:right w:val="none" w:sz="0" w:space="0" w:color="auto"/>
          </w:divBdr>
        </w:div>
        <w:div w:id="1354844747">
          <w:marLeft w:val="0"/>
          <w:marRight w:val="0"/>
          <w:marTop w:val="0"/>
          <w:marBottom w:val="0"/>
          <w:divBdr>
            <w:top w:val="none" w:sz="0" w:space="0" w:color="auto"/>
            <w:left w:val="none" w:sz="0" w:space="0" w:color="auto"/>
            <w:bottom w:val="none" w:sz="0" w:space="0" w:color="auto"/>
            <w:right w:val="none" w:sz="0" w:space="0" w:color="auto"/>
          </w:divBdr>
        </w:div>
        <w:div w:id="983588264">
          <w:marLeft w:val="0"/>
          <w:marRight w:val="0"/>
          <w:marTop w:val="0"/>
          <w:marBottom w:val="0"/>
          <w:divBdr>
            <w:top w:val="none" w:sz="0" w:space="0" w:color="auto"/>
            <w:left w:val="none" w:sz="0" w:space="0" w:color="auto"/>
            <w:bottom w:val="none" w:sz="0" w:space="0" w:color="auto"/>
            <w:right w:val="none" w:sz="0" w:space="0" w:color="auto"/>
          </w:divBdr>
        </w:div>
      </w:divsChild>
    </w:div>
    <w:div w:id="771897322">
      <w:bodyDiv w:val="1"/>
      <w:marLeft w:val="0"/>
      <w:marRight w:val="0"/>
      <w:marTop w:val="0"/>
      <w:marBottom w:val="0"/>
      <w:divBdr>
        <w:top w:val="none" w:sz="0" w:space="0" w:color="auto"/>
        <w:left w:val="none" w:sz="0" w:space="0" w:color="auto"/>
        <w:bottom w:val="none" w:sz="0" w:space="0" w:color="auto"/>
        <w:right w:val="none" w:sz="0" w:space="0" w:color="auto"/>
      </w:divBdr>
    </w:div>
    <w:div w:id="784621786">
      <w:bodyDiv w:val="1"/>
      <w:marLeft w:val="0"/>
      <w:marRight w:val="0"/>
      <w:marTop w:val="0"/>
      <w:marBottom w:val="0"/>
      <w:divBdr>
        <w:top w:val="none" w:sz="0" w:space="0" w:color="auto"/>
        <w:left w:val="none" w:sz="0" w:space="0" w:color="auto"/>
        <w:bottom w:val="none" w:sz="0" w:space="0" w:color="auto"/>
        <w:right w:val="none" w:sz="0" w:space="0" w:color="auto"/>
      </w:divBdr>
    </w:div>
    <w:div w:id="791825788">
      <w:bodyDiv w:val="1"/>
      <w:marLeft w:val="0"/>
      <w:marRight w:val="0"/>
      <w:marTop w:val="0"/>
      <w:marBottom w:val="0"/>
      <w:divBdr>
        <w:top w:val="none" w:sz="0" w:space="0" w:color="auto"/>
        <w:left w:val="none" w:sz="0" w:space="0" w:color="auto"/>
        <w:bottom w:val="none" w:sz="0" w:space="0" w:color="auto"/>
        <w:right w:val="none" w:sz="0" w:space="0" w:color="auto"/>
      </w:divBdr>
      <w:divsChild>
        <w:div w:id="1481656044">
          <w:marLeft w:val="0"/>
          <w:marRight w:val="0"/>
          <w:marTop w:val="0"/>
          <w:marBottom w:val="0"/>
          <w:divBdr>
            <w:top w:val="none" w:sz="0" w:space="0" w:color="auto"/>
            <w:left w:val="none" w:sz="0" w:space="0" w:color="auto"/>
            <w:bottom w:val="none" w:sz="0" w:space="0" w:color="auto"/>
            <w:right w:val="none" w:sz="0" w:space="0" w:color="auto"/>
          </w:divBdr>
        </w:div>
        <w:div w:id="1730422241">
          <w:marLeft w:val="0"/>
          <w:marRight w:val="0"/>
          <w:marTop w:val="0"/>
          <w:marBottom w:val="0"/>
          <w:divBdr>
            <w:top w:val="none" w:sz="0" w:space="0" w:color="auto"/>
            <w:left w:val="none" w:sz="0" w:space="0" w:color="auto"/>
            <w:bottom w:val="none" w:sz="0" w:space="0" w:color="auto"/>
            <w:right w:val="none" w:sz="0" w:space="0" w:color="auto"/>
          </w:divBdr>
        </w:div>
        <w:div w:id="753819667">
          <w:marLeft w:val="0"/>
          <w:marRight w:val="0"/>
          <w:marTop w:val="0"/>
          <w:marBottom w:val="0"/>
          <w:divBdr>
            <w:top w:val="none" w:sz="0" w:space="0" w:color="auto"/>
            <w:left w:val="none" w:sz="0" w:space="0" w:color="auto"/>
            <w:bottom w:val="none" w:sz="0" w:space="0" w:color="auto"/>
            <w:right w:val="none" w:sz="0" w:space="0" w:color="auto"/>
          </w:divBdr>
        </w:div>
        <w:div w:id="1416439224">
          <w:marLeft w:val="0"/>
          <w:marRight w:val="0"/>
          <w:marTop w:val="0"/>
          <w:marBottom w:val="0"/>
          <w:divBdr>
            <w:top w:val="none" w:sz="0" w:space="0" w:color="auto"/>
            <w:left w:val="none" w:sz="0" w:space="0" w:color="auto"/>
            <w:bottom w:val="none" w:sz="0" w:space="0" w:color="auto"/>
            <w:right w:val="none" w:sz="0" w:space="0" w:color="auto"/>
          </w:divBdr>
        </w:div>
        <w:div w:id="234979195">
          <w:marLeft w:val="0"/>
          <w:marRight w:val="0"/>
          <w:marTop w:val="0"/>
          <w:marBottom w:val="0"/>
          <w:divBdr>
            <w:top w:val="none" w:sz="0" w:space="0" w:color="auto"/>
            <w:left w:val="none" w:sz="0" w:space="0" w:color="auto"/>
            <w:bottom w:val="none" w:sz="0" w:space="0" w:color="auto"/>
            <w:right w:val="none" w:sz="0" w:space="0" w:color="auto"/>
          </w:divBdr>
        </w:div>
        <w:div w:id="1242104290">
          <w:marLeft w:val="0"/>
          <w:marRight w:val="0"/>
          <w:marTop w:val="0"/>
          <w:marBottom w:val="0"/>
          <w:divBdr>
            <w:top w:val="none" w:sz="0" w:space="0" w:color="auto"/>
            <w:left w:val="none" w:sz="0" w:space="0" w:color="auto"/>
            <w:bottom w:val="none" w:sz="0" w:space="0" w:color="auto"/>
            <w:right w:val="none" w:sz="0" w:space="0" w:color="auto"/>
          </w:divBdr>
        </w:div>
        <w:div w:id="1099375283">
          <w:marLeft w:val="0"/>
          <w:marRight w:val="0"/>
          <w:marTop w:val="0"/>
          <w:marBottom w:val="0"/>
          <w:divBdr>
            <w:top w:val="none" w:sz="0" w:space="0" w:color="auto"/>
            <w:left w:val="none" w:sz="0" w:space="0" w:color="auto"/>
            <w:bottom w:val="none" w:sz="0" w:space="0" w:color="auto"/>
            <w:right w:val="none" w:sz="0" w:space="0" w:color="auto"/>
          </w:divBdr>
        </w:div>
      </w:divsChild>
    </w:div>
    <w:div w:id="843131236">
      <w:bodyDiv w:val="1"/>
      <w:marLeft w:val="0"/>
      <w:marRight w:val="0"/>
      <w:marTop w:val="0"/>
      <w:marBottom w:val="0"/>
      <w:divBdr>
        <w:top w:val="none" w:sz="0" w:space="0" w:color="auto"/>
        <w:left w:val="none" w:sz="0" w:space="0" w:color="auto"/>
        <w:bottom w:val="none" w:sz="0" w:space="0" w:color="auto"/>
        <w:right w:val="none" w:sz="0" w:space="0" w:color="auto"/>
      </w:divBdr>
    </w:div>
    <w:div w:id="1076830133">
      <w:bodyDiv w:val="1"/>
      <w:marLeft w:val="0"/>
      <w:marRight w:val="0"/>
      <w:marTop w:val="0"/>
      <w:marBottom w:val="0"/>
      <w:divBdr>
        <w:top w:val="none" w:sz="0" w:space="0" w:color="auto"/>
        <w:left w:val="none" w:sz="0" w:space="0" w:color="auto"/>
        <w:bottom w:val="none" w:sz="0" w:space="0" w:color="auto"/>
        <w:right w:val="none" w:sz="0" w:space="0" w:color="auto"/>
      </w:divBdr>
    </w:div>
    <w:div w:id="1122118729">
      <w:bodyDiv w:val="1"/>
      <w:marLeft w:val="0"/>
      <w:marRight w:val="0"/>
      <w:marTop w:val="0"/>
      <w:marBottom w:val="0"/>
      <w:divBdr>
        <w:top w:val="none" w:sz="0" w:space="0" w:color="auto"/>
        <w:left w:val="none" w:sz="0" w:space="0" w:color="auto"/>
        <w:bottom w:val="none" w:sz="0" w:space="0" w:color="auto"/>
        <w:right w:val="none" w:sz="0" w:space="0" w:color="auto"/>
      </w:divBdr>
    </w:div>
    <w:div w:id="1152334433">
      <w:bodyDiv w:val="1"/>
      <w:marLeft w:val="0"/>
      <w:marRight w:val="0"/>
      <w:marTop w:val="0"/>
      <w:marBottom w:val="0"/>
      <w:divBdr>
        <w:top w:val="none" w:sz="0" w:space="0" w:color="auto"/>
        <w:left w:val="none" w:sz="0" w:space="0" w:color="auto"/>
        <w:bottom w:val="none" w:sz="0" w:space="0" w:color="auto"/>
        <w:right w:val="none" w:sz="0" w:space="0" w:color="auto"/>
      </w:divBdr>
    </w:div>
    <w:div w:id="1164584073">
      <w:bodyDiv w:val="1"/>
      <w:marLeft w:val="0"/>
      <w:marRight w:val="0"/>
      <w:marTop w:val="0"/>
      <w:marBottom w:val="0"/>
      <w:divBdr>
        <w:top w:val="none" w:sz="0" w:space="0" w:color="auto"/>
        <w:left w:val="none" w:sz="0" w:space="0" w:color="auto"/>
        <w:bottom w:val="none" w:sz="0" w:space="0" w:color="auto"/>
        <w:right w:val="none" w:sz="0" w:space="0" w:color="auto"/>
      </w:divBdr>
    </w:div>
    <w:div w:id="1168907905">
      <w:bodyDiv w:val="1"/>
      <w:marLeft w:val="0"/>
      <w:marRight w:val="0"/>
      <w:marTop w:val="0"/>
      <w:marBottom w:val="0"/>
      <w:divBdr>
        <w:top w:val="none" w:sz="0" w:space="0" w:color="auto"/>
        <w:left w:val="none" w:sz="0" w:space="0" w:color="auto"/>
        <w:bottom w:val="none" w:sz="0" w:space="0" w:color="auto"/>
        <w:right w:val="none" w:sz="0" w:space="0" w:color="auto"/>
      </w:divBdr>
    </w:div>
    <w:div w:id="1280841280">
      <w:bodyDiv w:val="1"/>
      <w:marLeft w:val="0"/>
      <w:marRight w:val="0"/>
      <w:marTop w:val="0"/>
      <w:marBottom w:val="0"/>
      <w:divBdr>
        <w:top w:val="none" w:sz="0" w:space="0" w:color="auto"/>
        <w:left w:val="none" w:sz="0" w:space="0" w:color="auto"/>
        <w:bottom w:val="none" w:sz="0" w:space="0" w:color="auto"/>
        <w:right w:val="none" w:sz="0" w:space="0" w:color="auto"/>
      </w:divBdr>
    </w:div>
    <w:div w:id="1303995791">
      <w:bodyDiv w:val="1"/>
      <w:marLeft w:val="0"/>
      <w:marRight w:val="0"/>
      <w:marTop w:val="0"/>
      <w:marBottom w:val="0"/>
      <w:divBdr>
        <w:top w:val="none" w:sz="0" w:space="0" w:color="auto"/>
        <w:left w:val="none" w:sz="0" w:space="0" w:color="auto"/>
        <w:bottom w:val="none" w:sz="0" w:space="0" w:color="auto"/>
        <w:right w:val="none" w:sz="0" w:space="0" w:color="auto"/>
      </w:divBdr>
    </w:div>
    <w:div w:id="1372801370">
      <w:bodyDiv w:val="1"/>
      <w:marLeft w:val="0"/>
      <w:marRight w:val="0"/>
      <w:marTop w:val="0"/>
      <w:marBottom w:val="0"/>
      <w:divBdr>
        <w:top w:val="none" w:sz="0" w:space="0" w:color="auto"/>
        <w:left w:val="none" w:sz="0" w:space="0" w:color="auto"/>
        <w:bottom w:val="none" w:sz="0" w:space="0" w:color="auto"/>
        <w:right w:val="none" w:sz="0" w:space="0" w:color="auto"/>
      </w:divBdr>
    </w:div>
    <w:div w:id="1425150933">
      <w:bodyDiv w:val="1"/>
      <w:marLeft w:val="0"/>
      <w:marRight w:val="0"/>
      <w:marTop w:val="0"/>
      <w:marBottom w:val="0"/>
      <w:divBdr>
        <w:top w:val="none" w:sz="0" w:space="0" w:color="auto"/>
        <w:left w:val="none" w:sz="0" w:space="0" w:color="auto"/>
        <w:bottom w:val="none" w:sz="0" w:space="0" w:color="auto"/>
        <w:right w:val="none" w:sz="0" w:space="0" w:color="auto"/>
      </w:divBdr>
    </w:div>
    <w:div w:id="1522930996">
      <w:bodyDiv w:val="1"/>
      <w:marLeft w:val="0"/>
      <w:marRight w:val="0"/>
      <w:marTop w:val="0"/>
      <w:marBottom w:val="0"/>
      <w:divBdr>
        <w:top w:val="none" w:sz="0" w:space="0" w:color="auto"/>
        <w:left w:val="none" w:sz="0" w:space="0" w:color="auto"/>
        <w:bottom w:val="none" w:sz="0" w:space="0" w:color="auto"/>
        <w:right w:val="none" w:sz="0" w:space="0" w:color="auto"/>
      </w:divBdr>
      <w:divsChild>
        <w:div w:id="1433286110">
          <w:marLeft w:val="0"/>
          <w:marRight w:val="0"/>
          <w:marTop w:val="0"/>
          <w:marBottom w:val="0"/>
          <w:divBdr>
            <w:top w:val="none" w:sz="0" w:space="0" w:color="auto"/>
            <w:left w:val="none" w:sz="0" w:space="0" w:color="auto"/>
            <w:bottom w:val="none" w:sz="0" w:space="0" w:color="auto"/>
            <w:right w:val="none" w:sz="0" w:space="0" w:color="auto"/>
          </w:divBdr>
        </w:div>
        <w:div w:id="195968378">
          <w:marLeft w:val="0"/>
          <w:marRight w:val="0"/>
          <w:marTop w:val="0"/>
          <w:marBottom w:val="0"/>
          <w:divBdr>
            <w:top w:val="none" w:sz="0" w:space="0" w:color="auto"/>
            <w:left w:val="none" w:sz="0" w:space="0" w:color="auto"/>
            <w:bottom w:val="none" w:sz="0" w:space="0" w:color="auto"/>
            <w:right w:val="none" w:sz="0" w:space="0" w:color="auto"/>
          </w:divBdr>
        </w:div>
        <w:div w:id="264923787">
          <w:marLeft w:val="0"/>
          <w:marRight w:val="0"/>
          <w:marTop w:val="0"/>
          <w:marBottom w:val="0"/>
          <w:divBdr>
            <w:top w:val="none" w:sz="0" w:space="0" w:color="auto"/>
            <w:left w:val="none" w:sz="0" w:space="0" w:color="auto"/>
            <w:bottom w:val="none" w:sz="0" w:space="0" w:color="auto"/>
            <w:right w:val="none" w:sz="0" w:space="0" w:color="auto"/>
          </w:divBdr>
        </w:div>
        <w:div w:id="209389760">
          <w:marLeft w:val="0"/>
          <w:marRight w:val="0"/>
          <w:marTop w:val="0"/>
          <w:marBottom w:val="0"/>
          <w:divBdr>
            <w:top w:val="none" w:sz="0" w:space="0" w:color="auto"/>
            <w:left w:val="none" w:sz="0" w:space="0" w:color="auto"/>
            <w:bottom w:val="none" w:sz="0" w:space="0" w:color="auto"/>
            <w:right w:val="none" w:sz="0" w:space="0" w:color="auto"/>
          </w:divBdr>
        </w:div>
        <w:div w:id="851187967">
          <w:marLeft w:val="0"/>
          <w:marRight w:val="0"/>
          <w:marTop w:val="0"/>
          <w:marBottom w:val="0"/>
          <w:divBdr>
            <w:top w:val="none" w:sz="0" w:space="0" w:color="auto"/>
            <w:left w:val="none" w:sz="0" w:space="0" w:color="auto"/>
            <w:bottom w:val="none" w:sz="0" w:space="0" w:color="auto"/>
            <w:right w:val="none" w:sz="0" w:space="0" w:color="auto"/>
          </w:divBdr>
        </w:div>
        <w:div w:id="67004754">
          <w:marLeft w:val="0"/>
          <w:marRight w:val="0"/>
          <w:marTop w:val="0"/>
          <w:marBottom w:val="0"/>
          <w:divBdr>
            <w:top w:val="none" w:sz="0" w:space="0" w:color="auto"/>
            <w:left w:val="none" w:sz="0" w:space="0" w:color="auto"/>
            <w:bottom w:val="none" w:sz="0" w:space="0" w:color="auto"/>
            <w:right w:val="none" w:sz="0" w:space="0" w:color="auto"/>
          </w:divBdr>
        </w:div>
        <w:div w:id="155152075">
          <w:marLeft w:val="0"/>
          <w:marRight w:val="0"/>
          <w:marTop w:val="0"/>
          <w:marBottom w:val="0"/>
          <w:divBdr>
            <w:top w:val="none" w:sz="0" w:space="0" w:color="auto"/>
            <w:left w:val="none" w:sz="0" w:space="0" w:color="auto"/>
            <w:bottom w:val="none" w:sz="0" w:space="0" w:color="auto"/>
            <w:right w:val="none" w:sz="0" w:space="0" w:color="auto"/>
          </w:divBdr>
        </w:div>
        <w:div w:id="2091075477">
          <w:marLeft w:val="0"/>
          <w:marRight w:val="0"/>
          <w:marTop w:val="0"/>
          <w:marBottom w:val="0"/>
          <w:divBdr>
            <w:top w:val="none" w:sz="0" w:space="0" w:color="auto"/>
            <w:left w:val="none" w:sz="0" w:space="0" w:color="auto"/>
            <w:bottom w:val="none" w:sz="0" w:space="0" w:color="auto"/>
            <w:right w:val="none" w:sz="0" w:space="0" w:color="auto"/>
          </w:divBdr>
        </w:div>
        <w:div w:id="1101490669">
          <w:marLeft w:val="0"/>
          <w:marRight w:val="0"/>
          <w:marTop w:val="0"/>
          <w:marBottom w:val="0"/>
          <w:divBdr>
            <w:top w:val="none" w:sz="0" w:space="0" w:color="auto"/>
            <w:left w:val="none" w:sz="0" w:space="0" w:color="auto"/>
            <w:bottom w:val="none" w:sz="0" w:space="0" w:color="auto"/>
            <w:right w:val="none" w:sz="0" w:space="0" w:color="auto"/>
          </w:divBdr>
        </w:div>
      </w:divsChild>
    </w:div>
    <w:div w:id="1587760094">
      <w:bodyDiv w:val="1"/>
      <w:marLeft w:val="0"/>
      <w:marRight w:val="0"/>
      <w:marTop w:val="0"/>
      <w:marBottom w:val="0"/>
      <w:divBdr>
        <w:top w:val="none" w:sz="0" w:space="0" w:color="auto"/>
        <w:left w:val="none" w:sz="0" w:space="0" w:color="auto"/>
        <w:bottom w:val="none" w:sz="0" w:space="0" w:color="auto"/>
        <w:right w:val="none" w:sz="0" w:space="0" w:color="auto"/>
      </w:divBdr>
    </w:div>
    <w:div w:id="1595241310">
      <w:bodyDiv w:val="1"/>
      <w:marLeft w:val="0"/>
      <w:marRight w:val="0"/>
      <w:marTop w:val="0"/>
      <w:marBottom w:val="0"/>
      <w:divBdr>
        <w:top w:val="none" w:sz="0" w:space="0" w:color="auto"/>
        <w:left w:val="none" w:sz="0" w:space="0" w:color="auto"/>
        <w:bottom w:val="none" w:sz="0" w:space="0" w:color="auto"/>
        <w:right w:val="none" w:sz="0" w:space="0" w:color="auto"/>
      </w:divBdr>
      <w:divsChild>
        <w:div w:id="972831086">
          <w:marLeft w:val="0"/>
          <w:marRight w:val="0"/>
          <w:marTop w:val="0"/>
          <w:marBottom w:val="0"/>
          <w:divBdr>
            <w:top w:val="none" w:sz="0" w:space="0" w:color="auto"/>
            <w:left w:val="none" w:sz="0" w:space="0" w:color="auto"/>
            <w:bottom w:val="none" w:sz="0" w:space="0" w:color="auto"/>
            <w:right w:val="none" w:sz="0" w:space="0" w:color="auto"/>
          </w:divBdr>
        </w:div>
        <w:div w:id="1125537282">
          <w:marLeft w:val="0"/>
          <w:marRight w:val="0"/>
          <w:marTop w:val="0"/>
          <w:marBottom w:val="0"/>
          <w:divBdr>
            <w:top w:val="none" w:sz="0" w:space="0" w:color="auto"/>
            <w:left w:val="none" w:sz="0" w:space="0" w:color="auto"/>
            <w:bottom w:val="none" w:sz="0" w:space="0" w:color="auto"/>
            <w:right w:val="none" w:sz="0" w:space="0" w:color="auto"/>
          </w:divBdr>
        </w:div>
        <w:div w:id="913079235">
          <w:marLeft w:val="0"/>
          <w:marRight w:val="0"/>
          <w:marTop w:val="0"/>
          <w:marBottom w:val="0"/>
          <w:divBdr>
            <w:top w:val="none" w:sz="0" w:space="0" w:color="auto"/>
            <w:left w:val="none" w:sz="0" w:space="0" w:color="auto"/>
            <w:bottom w:val="none" w:sz="0" w:space="0" w:color="auto"/>
            <w:right w:val="none" w:sz="0" w:space="0" w:color="auto"/>
          </w:divBdr>
        </w:div>
        <w:div w:id="61754015">
          <w:marLeft w:val="0"/>
          <w:marRight w:val="0"/>
          <w:marTop w:val="0"/>
          <w:marBottom w:val="0"/>
          <w:divBdr>
            <w:top w:val="none" w:sz="0" w:space="0" w:color="auto"/>
            <w:left w:val="none" w:sz="0" w:space="0" w:color="auto"/>
            <w:bottom w:val="none" w:sz="0" w:space="0" w:color="auto"/>
            <w:right w:val="none" w:sz="0" w:space="0" w:color="auto"/>
          </w:divBdr>
        </w:div>
        <w:div w:id="1497959757">
          <w:marLeft w:val="0"/>
          <w:marRight w:val="0"/>
          <w:marTop w:val="0"/>
          <w:marBottom w:val="0"/>
          <w:divBdr>
            <w:top w:val="none" w:sz="0" w:space="0" w:color="auto"/>
            <w:left w:val="none" w:sz="0" w:space="0" w:color="auto"/>
            <w:bottom w:val="none" w:sz="0" w:space="0" w:color="auto"/>
            <w:right w:val="none" w:sz="0" w:space="0" w:color="auto"/>
          </w:divBdr>
        </w:div>
        <w:div w:id="1282416057">
          <w:marLeft w:val="0"/>
          <w:marRight w:val="0"/>
          <w:marTop w:val="0"/>
          <w:marBottom w:val="0"/>
          <w:divBdr>
            <w:top w:val="none" w:sz="0" w:space="0" w:color="auto"/>
            <w:left w:val="none" w:sz="0" w:space="0" w:color="auto"/>
            <w:bottom w:val="none" w:sz="0" w:space="0" w:color="auto"/>
            <w:right w:val="none" w:sz="0" w:space="0" w:color="auto"/>
          </w:divBdr>
        </w:div>
        <w:div w:id="1609463951">
          <w:marLeft w:val="0"/>
          <w:marRight w:val="0"/>
          <w:marTop w:val="0"/>
          <w:marBottom w:val="0"/>
          <w:divBdr>
            <w:top w:val="none" w:sz="0" w:space="0" w:color="auto"/>
            <w:left w:val="none" w:sz="0" w:space="0" w:color="auto"/>
            <w:bottom w:val="none" w:sz="0" w:space="0" w:color="auto"/>
            <w:right w:val="none" w:sz="0" w:space="0" w:color="auto"/>
          </w:divBdr>
        </w:div>
        <w:div w:id="550657697">
          <w:marLeft w:val="0"/>
          <w:marRight w:val="0"/>
          <w:marTop w:val="0"/>
          <w:marBottom w:val="0"/>
          <w:divBdr>
            <w:top w:val="none" w:sz="0" w:space="0" w:color="auto"/>
            <w:left w:val="none" w:sz="0" w:space="0" w:color="auto"/>
            <w:bottom w:val="none" w:sz="0" w:space="0" w:color="auto"/>
            <w:right w:val="none" w:sz="0" w:space="0" w:color="auto"/>
          </w:divBdr>
        </w:div>
      </w:divsChild>
    </w:div>
    <w:div w:id="1674649484">
      <w:bodyDiv w:val="1"/>
      <w:marLeft w:val="0"/>
      <w:marRight w:val="0"/>
      <w:marTop w:val="0"/>
      <w:marBottom w:val="0"/>
      <w:divBdr>
        <w:top w:val="none" w:sz="0" w:space="0" w:color="auto"/>
        <w:left w:val="none" w:sz="0" w:space="0" w:color="auto"/>
        <w:bottom w:val="none" w:sz="0" w:space="0" w:color="auto"/>
        <w:right w:val="none" w:sz="0" w:space="0" w:color="auto"/>
      </w:divBdr>
    </w:div>
    <w:div w:id="1787038827">
      <w:bodyDiv w:val="1"/>
      <w:marLeft w:val="0"/>
      <w:marRight w:val="0"/>
      <w:marTop w:val="0"/>
      <w:marBottom w:val="0"/>
      <w:divBdr>
        <w:top w:val="none" w:sz="0" w:space="0" w:color="auto"/>
        <w:left w:val="none" w:sz="0" w:space="0" w:color="auto"/>
        <w:bottom w:val="none" w:sz="0" w:space="0" w:color="auto"/>
        <w:right w:val="none" w:sz="0" w:space="0" w:color="auto"/>
      </w:divBdr>
      <w:divsChild>
        <w:div w:id="1436051278">
          <w:marLeft w:val="0"/>
          <w:marRight w:val="0"/>
          <w:marTop w:val="0"/>
          <w:marBottom w:val="0"/>
          <w:divBdr>
            <w:top w:val="none" w:sz="0" w:space="0" w:color="auto"/>
            <w:left w:val="none" w:sz="0" w:space="0" w:color="auto"/>
            <w:bottom w:val="none" w:sz="0" w:space="0" w:color="auto"/>
            <w:right w:val="none" w:sz="0" w:space="0" w:color="auto"/>
          </w:divBdr>
        </w:div>
        <w:div w:id="1218273670">
          <w:marLeft w:val="0"/>
          <w:marRight w:val="0"/>
          <w:marTop w:val="0"/>
          <w:marBottom w:val="0"/>
          <w:divBdr>
            <w:top w:val="none" w:sz="0" w:space="0" w:color="auto"/>
            <w:left w:val="none" w:sz="0" w:space="0" w:color="auto"/>
            <w:bottom w:val="none" w:sz="0" w:space="0" w:color="auto"/>
            <w:right w:val="none" w:sz="0" w:space="0" w:color="auto"/>
          </w:divBdr>
        </w:div>
        <w:div w:id="2026393871">
          <w:marLeft w:val="0"/>
          <w:marRight w:val="0"/>
          <w:marTop w:val="0"/>
          <w:marBottom w:val="0"/>
          <w:divBdr>
            <w:top w:val="none" w:sz="0" w:space="0" w:color="auto"/>
            <w:left w:val="none" w:sz="0" w:space="0" w:color="auto"/>
            <w:bottom w:val="none" w:sz="0" w:space="0" w:color="auto"/>
            <w:right w:val="none" w:sz="0" w:space="0" w:color="auto"/>
          </w:divBdr>
        </w:div>
        <w:div w:id="1351950399">
          <w:marLeft w:val="0"/>
          <w:marRight w:val="0"/>
          <w:marTop w:val="0"/>
          <w:marBottom w:val="0"/>
          <w:divBdr>
            <w:top w:val="none" w:sz="0" w:space="0" w:color="auto"/>
            <w:left w:val="none" w:sz="0" w:space="0" w:color="auto"/>
            <w:bottom w:val="none" w:sz="0" w:space="0" w:color="auto"/>
            <w:right w:val="none" w:sz="0" w:space="0" w:color="auto"/>
          </w:divBdr>
        </w:div>
        <w:div w:id="696003101">
          <w:marLeft w:val="0"/>
          <w:marRight w:val="0"/>
          <w:marTop w:val="0"/>
          <w:marBottom w:val="0"/>
          <w:divBdr>
            <w:top w:val="none" w:sz="0" w:space="0" w:color="auto"/>
            <w:left w:val="none" w:sz="0" w:space="0" w:color="auto"/>
            <w:bottom w:val="none" w:sz="0" w:space="0" w:color="auto"/>
            <w:right w:val="none" w:sz="0" w:space="0" w:color="auto"/>
          </w:divBdr>
        </w:div>
        <w:div w:id="958488012">
          <w:marLeft w:val="0"/>
          <w:marRight w:val="0"/>
          <w:marTop w:val="0"/>
          <w:marBottom w:val="0"/>
          <w:divBdr>
            <w:top w:val="none" w:sz="0" w:space="0" w:color="auto"/>
            <w:left w:val="none" w:sz="0" w:space="0" w:color="auto"/>
            <w:bottom w:val="none" w:sz="0" w:space="0" w:color="auto"/>
            <w:right w:val="none" w:sz="0" w:space="0" w:color="auto"/>
          </w:divBdr>
        </w:div>
        <w:div w:id="2070031533">
          <w:marLeft w:val="0"/>
          <w:marRight w:val="0"/>
          <w:marTop w:val="0"/>
          <w:marBottom w:val="0"/>
          <w:divBdr>
            <w:top w:val="none" w:sz="0" w:space="0" w:color="auto"/>
            <w:left w:val="none" w:sz="0" w:space="0" w:color="auto"/>
            <w:bottom w:val="none" w:sz="0" w:space="0" w:color="auto"/>
            <w:right w:val="none" w:sz="0" w:space="0" w:color="auto"/>
          </w:divBdr>
        </w:div>
        <w:div w:id="1994992506">
          <w:marLeft w:val="0"/>
          <w:marRight w:val="0"/>
          <w:marTop w:val="0"/>
          <w:marBottom w:val="0"/>
          <w:divBdr>
            <w:top w:val="none" w:sz="0" w:space="0" w:color="auto"/>
            <w:left w:val="none" w:sz="0" w:space="0" w:color="auto"/>
            <w:bottom w:val="none" w:sz="0" w:space="0" w:color="auto"/>
            <w:right w:val="none" w:sz="0" w:space="0" w:color="auto"/>
          </w:divBdr>
        </w:div>
        <w:div w:id="83386054">
          <w:marLeft w:val="0"/>
          <w:marRight w:val="0"/>
          <w:marTop w:val="0"/>
          <w:marBottom w:val="0"/>
          <w:divBdr>
            <w:top w:val="none" w:sz="0" w:space="0" w:color="auto"/>
            <w:left w:val="none" w:sz="0" w:space="0" w:color="auto"/>
            <w:bottom w:val="none" w:sz="0" w:space="0" w:color="auto"/>
            <w:right w:val="none" w:sz="0" w:space="0" w:color="auto"/>
          </w:divBdr>
        </w:div>
        <w:div w:id="88308601">
          <w:marLeft w:val="0"/>
          <w:marRight w:val="0"/>
          <w:marTop w:val="0"/>
          <w:marBottom w:val="0"/>
          <w:divBdr>
            <w:top w:val="none" w:sz="0" w:space="0" w:color="auto"/>
            <w:left w:val="none" w:sz="0" w:space="0" w:color="auto"/>
            <w:bottom w:val="none" w:sz="0" w:space="0" w:color="auto"/>
            <w:right w:val="none" w:sz="0" w:space="0" w:color="auto"/>
          </w:divBdr>
        </w:div>
        <w:div w:id="209847726">
          <w:marLeft w:val="0"/>
          <w:marRight w:val="0"/>
          <w:marTop w:val="0"/>
          <w:marBottom w:val="0"/>
          <w:divBdr>
            <w:top w:val="none" w:sz="0" w:space="0" w:color="auto"/>
            <w:left w:val="none" w:sz="0" w:space="0" w:color="auto"/>
            <w:bottom w:val="none" w:sz="0" w:space="0" w:color="auto"/>
            <w:right w:val="none" w:sz="0" w:space="0" w:color="auto"/>
          </w:divBdr>
        </w:div>
      </w:divsChild>
    </w:div>
    <w:div w:id="1797797532">
      <w:bodyDiv w:val="1"/>
      <w:marLeft w:val="0"/>
      <w:marRight w:val="0"/>
      <w:marTop w:val="0"/>
      <w:marBottom w:val="0"/>
      <w:divBdr>
        <w:top w:val="none" w:sz="0" w:space="0" w:color="auto"/>
        <w:left w:val="none" w:sz="0" w:space="0" w:color="auto"/>
        <w:bottom w:val="none" w:sz="0" w:space="0" w:color="auto"/>
        <w:right w:val="none" w:sz="0" w:space="0" w:color="auto"/>
      </w:divBdr>
      <w:divsChild>
        <w:div w:id="1839686648">
          <w:marLeft w:val="0"/>
          <w:marRight w:val="0"/>
          <w:marTop w:val="0"/>
          <w:marBottom w:val="0"/>
          <w:divBdr>
            <w:top w:val="none" w:sz="0" w:space="0" w:color="auto"/>
            <w:left w:val="none" w:sz="0" w:space="0" w:color="auto"/>
            <w:bottom w:val="none" w:sz="0" w:space="0" w:color="auto"/>
            <w:right w:val="none" w:sz="0" w:space="0" w:color="auto"/>
          </w:divBdr>
        </w:div>
        <w:div w:id="1190413443">
          <w:marLeft w:val="0"/>
          <w:marRight w:val="0"/>
          <w:marTop w:val="0"/>
          <w:marBottom w:val="0"/>
          <w:divBdr>
            <w:top w:val="none" w:sz="0" w:space="0" w:color="auto"/>
            <w:left w:val="none" w:sz="0" w:space="0" w:color="auto"/>
            <w:bottom w:val="none" w:sz="0" w:space="0" w:color="auto"/>
            <w:right w:val="none" w:sz="0" w:space="0" w:color="auto"/>
          </w:divBdr>
        </w:div>
        <w:div w:id="1797943400">
          <w:marLeft w:val="0"/>
          <w:marRight w:val="0"/>
          <w:marTop w:val="0"/>
          <w:marBottom w:val="0"/>
          <w:divBdr>
            <w:top w:val="none" w:sz="0" w:space="0" w:color="auto"/>
            <w:left w:val="none" w:sz="0" w:space="0" w:color="auto"/>
            <w:bottom w:val="none" w:sz="0" w:space="0" w:color="auto"/>
            <w:right w:val="none" w:sz="0" w:space="0" w:color="auto"/>
          </w:divBdr>
        </w:div>
      </w:divsChild>
    </w:div>
    <w:div w:id="1801269262">
      <w:bodyDiv w:val="1"/>
      <w:marLeft w:val="0"/>
      <w:marRight w:val="0"/>
      <w:marTop w:val="0"/>
      <w:marBottom w:val="0"/>
      <w:divBdr>
        <w:top w:val="none" w:sz="0" w:space="0" w:color="auto"/>
        <w:left w:val="none" w:sz="0" w:space="0" w:color="auto"/>
        <w:bottom w:val="none" w:sz="0" w:space="0" w:color="auto"/>
        <w:right w:val="none" w:sz="0" w:space="0" w:color="auto"/>
      </w:divBdr>
    </w:div>
    <w:div w:id="1867329294">
      <w:bodyDiv w:val="1"/>
      <w:marLeft w:val="0"/>
      <w:marRight w:val="0"/>
      <w:marTop w:val="0"/>
      <w:marBottom w:val="0"/>
      <w:divBdr>
        <w:top w:val="none" w:sz="0" w:space="0" w:color="auto"/>
        <w:left w:val="none" w:sz="0" w:space="0" w:color="auto"/>
        <w:bottom w:val="none" w:sz="0" w:space="0" w:color="auto"/>
        <w:right w:val="none" w:sz="0" w:space="0" w:color="auto"/>
      </w:divBdr>
      <w:divsChild>
        <w:div w:id="255093871">
          <w:marLeft w:val="0"/>
          <w:marRight w:val="0"/>
          <w:marTop w:val="0"/>
          <w:marBottom w:val="0"/>
          <w:divBdr>
            <w:top w:val="none" w:sz="0" w:space="0" w:color="auto"/>
            <w:left w:val="none" w:sz="0" w:space="0" w:color="auto"/>
            <w:bottom w:val="none" w:sz="0" w:space="0" w:color="auto"/>
            <w:right w:val="none" w:sz="0" w:space="0" w:color="auto"/>
          </w:divBdr>
        </w:div>
        <w:div w:id="341669729">
          <w:marLeft w:val="0"/>
          <w:marRight w:val="0"/>
          <w:marTop w:val="0"/>
          <w:marBottom w:val="0"/>
          <w:divBdr>
            <w:top w:val="none" w:sz="0" w:space="0" w:color="auto"/>
            <w:left w:val="none" w:sz="0" w:space="0" w:color="auto"/>
            <w:bottom w:val="none" w:sz="0" w:space="0" w:color="auto"/>
            <w:right w:val="none" w:sz="0" w:space="0" w:color="auto"/>
          </w:divBdr>
        </w:div>
        <w:div w:id="1847943945">
          <w:marLeft w:val="0"/>
          <w:marRight w:val="0"/>
          <w:marTop w:val="0"/>
          <w:marBottom w:val="0"/>
          <w:divBdr>
            <w:top w:val="none" w:sz="0" w:space="0" w:color="auto"/>
            <w:left w:val="none" w:sz="0" w:space="0" w:color="auto"/>
            <w:bottom w:val="none" w:sz="0" w:space="0" w:color="auto"/>
            <w:right w:val="none" w:sz="0" w:space="0" w:color="auto"/>
          </w:divBdr>
        </w:div>
      </w:divsChild>
    </w:div>
    <w:div w:id="1867907755">
      <w:bodyDiv w:val="1"/>
      <w:marLeft w:val="0"/>
      <w:marRight w:val="0"/>
      <w:marTop w:val="0"/>
      <w:marBottom w:val="0"/>
      <w:divBdr>
        <w:top w:val="none" w:sz="0" w:space="0" w:color="auto"/>
        <w:left w:val="none" w:sz="0" w:space="0" w:color="auto"/>
        <w:bottom w:val="none" w:sz="0" w:space="0" w:color="auto"/>
        <w:right w:val="none" w:sz="0" w:space="0" w:color="auto"/>
      </w:divBdr>
      <w:divsChild>
        <w:div w:id="788473751">
          <w:marLeft w:val="0"/>
          <w:marRight w:val="0"/>
          <w:marTop w:val="0"/>
          <w:marBottom w:val="0"/>
          <w:divBdr>
            <w:top w:val="none" w:sz="0" w:space="0" w:color="auto"/>
            <w:left w:val="none" w:sz="0" w:space="0" w:color="auto"/>
            <w:bottom w:val="none" w:sz="0" w:space="0" w:color="auto"/>
            <w:right w:val="none" w:sz="0" w:space="0" w:color="auto"/>
          </w:divBdr>
        </w:div>
        <w:div w:id="1758011827">
          <w:marLeft w:val="0"/>
          <w:marRight w:val="0"/>
          <w:marTop w:val="0"/>
          <w:marBottom w:val="0"/>
          <w:divBdr>
            <w:top w:val="none" w:sz="0" w:space="0" w:color="auto"/>
            <w:left w:val="none" w:sz="0" w:space="0" w:color="auto"/>
            <w:bottom w:val="none" w:sz="0" w:space="0" w:color="auto"/>
            <w:right w:val="none" w:sz="0" w:space="0" w:color="auto"/>
          </w:divBdr>
        </w:div>
      </w:divsChild>
    </w:div>
    <w:div w:id="1953516833">
      <w:bodyDiv w:val="1"/>
      <w:marLeft w:val="0"/>
      <w:marRight w:val="0"/>
      <w:marTop w:val="0"/>
      <w:marBottom w:val="0"/>
      <w:divBdr>
        <w:top w:val="none" w:sz="0" w:space="0" w:color="auto"/>
        <w:left w:val="none" w:sz="0" w:space="0" w:color="auto"/>
        <w:bottom w:val="none" w:sz="0" w:space="0" w:color="auto"/>
        <w:right w:val="none" w:sz="0" w:space="0" w:color="auto"/>
      </w:divBdr>
    </w:div>
    <w:div w:id="1995143265">
      <w:bodyDiv w:val="1"/>
      <w:marLeft w:val="0"/>
      <w:marRight w:val="0"/>
      <w:marTop w:val="0"/>
      <w:marBottom w:val="0"/>
      <w:divBdr>
        <w:top w:val="none" w:sz="0" w:space="0" w:color="auto"/>
        <w:left w:val="none" w:sz="0" w:space="0" w:color="auto"/>
        <w:bottom w:val="none" w:sz="0" w:space="0" w:color="auto"/>
        <w:right w:val="none" w:sz="0" w:space="0" w:color="auto"/>
      </w:divBdr>
      <w:divsChild>
        <w:div w:id="1319000117">
          <w:marLeft w:val="0"/>
          <w:marRight w:val="0"/>
          <w:marTop w:val="0"/>
          <w:marBottom w:val="0"/>
          <w:divBdr>
            <w:top w:val="none" w:sz="0" w:space="0" w:color="auto"/>
            <w:left w:val="none" w:sz="0" w:space="0" w:color="auto"/>
            <w:bottom w:val="none" w:sz="0" w:space="0" w:color="auto"/>
            <w:right w:val="none" w:sz="0" w:space="0" w:color="auto"/>
          </w:divBdr>
        </w:div>
        <w:div w:id="100104262">
          <w:marLeft w:val="0"/>
          <w:marRight w:val="0"/>
          <w:marTop w:val="0"/>
          <w:marBottom w:val="0"/>
          <w:divBdr>
            <w:top w:val="none" w:sz="0" w:space="0" w:color="auto"/>
            <w:left w:val="none" w:sz="0" w:space="0" w:color="auto"/>
            <w:bottom w:val="none" w:sz="0" w:space="0" w:color="auto"/>
            <w:right w:val="none" w:sz="0" w:space="0" w:color="auto"/>
          </w:divBdr>
        </w:div>
        <w:div w:id="1172261461">
          <w:marLeft w:val="0"/>
          <w:marRight w:val="0"/>
          <w:marTop w:val="0"/>
          <w:marBottom w:val="0"/>
          <w:divBdr>
            <w:top w:val="none" w:sz="0" w:space="0" w:color="auto"/>
            <w:left w:val="none" w:sz="0" w:space="0" w:color="auto"/>
            <w:bottom w:val="none" w:sz="0" w:space="0" w:color="auto"/>
            <w:right w:val="none" w:sz="0" w:space="0" w:color="auto"/>
          </w:divBdr>
        </w:div>
        <w:div w:id="1216967126">
          <w:marLeft w:val="0"/>
          <w:marRight w:val="0"/>
          <w:marTop w:val="0"/>
          <w:marBottom w:val="0"/>
          <w:divBdr>
            <w:top w:val="none" w:sz="0" w:space="0" w:color="auto"/>
            <w:left w:val="none" w:sz="0" w:space="0" w:color="auto"/>
            <w:bottom w:val="none" w:sz="0" w:space="0" w:color="auto"/>
            <w:right w:val="none" w:sz="0" w:space="0" w:color="auto"/>
          </w:divBdr>
        </w:div>
        <w:div w:id="1443190350">
          <w:marLeft w:val="0"/>
          <w:marRight w:val="0"/>
          <w:marTop w:val="0"/>
          <w:marBottom w:val="0"/>
          <w:divBdr>
            <w:top w:val="none" w:sz="0" w:space="0" w:color="auto"/>
            <w:left w:val="none" w:sz="0" w:space="0" w:color="auto"/>
            <w:bottom w:val="none" w:sz="0" w:space="0" w:color="auto"/>
            <w:right w:val="none" w:sz="0" w:space="0" w:color="auto"/>
          </w:divBdr>
        </w:div>
        <w:div w:id="113448472">
          <w:marLeft w:val="0"/>
          <w:marRight w:val="0"/>
          <w:marTop w:val="0"/>
          <w:marBottom w:val="0"/>
          <w:divBdr>
            <w:top w:val="none" w:sz="0" w:space="0" w:color="auto"/>
            <w:left w:val="none" w:sz="0" w:space="0" w:color="auto"/>
            <w:bottom w:val="none" w:sz="0" w:space="0" w:color="auto"/>
            <w:right w:val="none" w:sz="0" w:space="0" w:color="auto"/>
          </w:divBdr>
        </w:div>
        <w:div w:id="479616279">
          <w:marLeft w:val="0"/>
          <w:marRight w:val="0"/>
          <w:marTop w:val="0"/>
          <w:marBottom w:val="0"/>
          <w:divBdr>
            <w:top w:val="none" w:sz="0" w:space="0" w:color="auto"/>
            <w:left w:val="none" w:sz="0" w:space="0" w:color="auto"/>
            <w:bottom w:val="none" w:sz="0" w:space="0" w:color="auto"/>
            <w:right w:val="none" w:sz="0" w:space="0" w:color="auto"/>
          </w:divBdr>
        </w:div>
        <w:div w:id="1495342182">
          <w:marLeft w:val="0"/>
          <w:marRight w:val="0"/>
          <w:marTop w:val="0"/>
          <w:marBottom w:val="0"/>
          <w:divBdr>
            <w:top w:val="none" w:sz="0" w:space="0" w:color="auto"/>
            <w:left w:val="none" w:sz="0" w:space="0" w:color="auto"/>
            <w:bottom w:val="none" w:sz="0" w:space="0" w:color="auto"/>
            <w:right w:val="none" w:sz="0" w:space="0" w:color="auto"/>
          </w:divBdr>
        </w:div>
      </w:divsChild>
    </w:div>
    <w:div w:id="2081905538">
      <w:bodyDiv w:val="1"/>
      <w:marLeft w:val="0"/>
      <w:marRight w:val="0"/>
      <w:marTop w:val="0"/>
      <w:marBottom w:val="0"/>
      <w:divBdr>
        <w:top w:val="none" w:sz="0" w:space="0" w:color="auto"/>
        <w:left w:val="none" w:sz="0" w:space="0" w:color="auto"/>
        <w:bottom w:val="none" w:sz="0" w:space="0" w:color="auto"/>
        <w:right w:val="none" w:sz="0" w:space="0" w:color="auto"/>
      </w:divBdr>
      <w:divsChild>
        <w:div w:id="1500002658">
          <w:marLeft w:val="0"/>
          <w:marRight w:val="0"/>
          <w:marTop w:val="0"/>
          <w:marBottom w:val="0"/>
          <w:divBdr>
            <w:top w:val="none" w:sz="0" w:space="0" w:color="auto"/>
            <w:left w:val="none" w:sz="0" w:space="0" w:color="auto"/>
            <w:bottom w:val="none" w:sz="0" w:space="0" w:color="auto"/>
            <w:right w:val="none" w:sz="0" w:space="0" w:color="auto"/>
          </w:divBdr>
        </w:div>
        <w:div w:id="56830206">
          <w:marLeft w:val="0"/>
          <w:marRight w:val="0"/>
          <w:marTop w:val="0"/>
          <w:marBottom w:val="0"/>
          <w:divBdr>
            <w:top w:val="none" w:sz="0" w:space="0" w:color="auto"/>
            <w:left w:val="none" w:sz="0" w:space="0" w:color="auto"/>
            <w:bottom w:val="none" w:sz="0" w:space="0" w:color="auto"/>
            <w:right w:val="none" w:sz="0" w:space="0" w:color="auto"/>
          </w:divBdr>
        </w:div>
        <w:div w:id="589313341">
          <w:marLeft w:val="0"/>
          <w:marRight w:val="0"/>
          <w:marTop w:val="0"/>
          <w:marBottom w:val="0"/>
          <w:divBdr>
            <w:top w:val="none" w:sz="0" w:space="0" w:color="auto"/>
            <w:left w:val="none" w:sz="0" w:space="0" w:color="auto"/>
            <w:bottom w:val="none" w:sz="0" w:space="0" w:color="auto"/>
            <w:right w:val="none" w:sz="0" w:space="0" w:color="auto"/>
          </w:divBdr>
        </w:div>
        <w:div w:id="1832672638">
          <w:marLeft w:val="0"/>
          <w:marRight w:val="0"/>
          <w:marTop w:val="0"/>
          <w:marBottom w:val="0"/>
          <w:divBdr>
            <w:top w:val="none" w:sz="0" w:space="0" w:color="auto"/>
            <w:left w:val="none" w:sz="0" w:space="0" w:color="auto"/>
            <w:bottom w:val="none" w:sz="0" w:space="0" w:color="auto"/>
            <w:right w:val="none" w:sz="0" w:space="0" w:color="auto"/>
          </w:divBdr>
        </w:div>
        <w:div w:id="1515412156">
          <w:marLeft w:val="0"/>
          <w:marRight w:val="0"/>
          <w:marTop w:val="0"/>
          <w:marBottom w:val="0"/>
          <w:divBdr>
            <w:top w:val="none" w:sz="0" w:space="0" w:color="auto"/>
            <w:left w:val="none" w:sz="0" w:space="0" w:color="auto"/>
            <w:bottom w:val="none" w:sz="0" w:space="0" w:color="auto"/>
            <w:right w:val="none" w:sz="0" w:space="0" w:color="auto"/>
          </w:divBdr>
        </w:div>
        <w:div w:id="2042780146">
          <w:marLeft w:val="0"/>
          <w:marRight w:val="0"/>
          <w:marTop w:val="0"/>
          <w:marBottom w:val="0"/>
          <w:divBdr>
            <w:top w:val="none" w:sz="0" w:space="0" w:color="auto"/>
            <w:left w:val="none" w:sz="0" w:space="0" w:color="auto"/>
            <w:bottom w:val="none" w:sz="0" w:space="0" w:color="auto"/>
            <w:right w:val="none" w:sz="0" w:space="0" w:color="auto"/>
          </w:divBdr>
        </w:div>
        <w:div w:id="1122772816">
          <w:marLeft w:val="0"/>
          <w:marRight w:val="0"/>
          <w:marTop w:val="0"/>
          <w:marBottom w:val="0"/>
          <w:divBdr>
            <w:top w:val="none" w:sz="0" w:space="0" w:color="auto"/>
            <w:left w:val="none" w:sz="0" w:space="0" w:color="auto"/>
            <w:bottom w:val="none" w:sz="0" w:space="0" w:color="auto"/>
            <w:right w:val="none" w:sz="0" w:space="0" w:color="auto"/>
          </w:divBdr>
        </w:div>
        <w:div w:id="909459887">
          <w:marLeft w:val="0"/>
          <w:marRight w:val="0"/>
          <w:marTop w:val="0"/>
          <w:marBottom w:val="0"/>
          <w:divBdr>
            <w:top w:val="none" w:sz="0" w:space="0" w:color="auto"/>
            <w:left w:val="none" w:sz="0" w:space="0" w:color="auto"/>
            <w:bottom w:val="none" w:sz="0" w:space="0" w:color="auto"/>
            <w:right w:val="none" w:sz="0" w:space="0" w:color="auto"/>
          </w:divBdr>
        </w:div>
        <w:div w:id="2066834441">
          <w:marLeft w:val="0"/>
          <w:marRight w:val="0"/>
          <w:marTop w:val="0"/>
          <w:marBottom w:val="0"/>
          <w:divBdr>
            <w:top w:val="none" w:sz="0" w:space="0" w:color="auto"/>
            <w:left w:val="none" w:sz="0" w:space="0" w:color="auto"/>
            <w:bottom w:val="none" w:sz="0" w:space="0" w:color="auto"/>
            <w:right w:val="none" w:sz="0" w:space="0" w:color="auto"/>
          </w:divBdr>
        </w:div>
        <w:div w:id="1485312018">
          <w:marLeft w:val="0"/>
          <w:marRight w:val="0"/>
          <w:marTop w:val="0"/>
          <w:marBottom w:val="0"/>
          <w:divBdr>
            <w:top w:val="none" w:sz="0" w:space="0" w:color="auto"/>
            <w:left w:val="none" w:sz="0" w:space="0" w:color="auto"/>
            <w:bottom w:val="none" w:sz="0" w:space="0" w:color="auto"/>
            <w:right w:val="none" w:sz="0" w:space="0" w:color="auto"/>
          </w:divBdr>
        </w:div>
        <w:div w:id="489949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wnL38@yahoo.com" TargetMode="External"/><Relationship Id="rId3" Type="http://schemas.microsoft.com/office/2007/relationships/stylesWithEffects" Target="stylesWithEffects.xml"/><Relationship Id="rId7" Type="http://schemas.openxmlformats.org/officeDocument/2006/relationships/hyperlink" Target="http://www.leveltru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2332</Words>
  <Characters>11404</Characters>
  <Application>Microsoft Office Word</Application>
  <DocSecurity>0</DocSecurity>
  <Lines>228</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2014-10-23T12:04:00Z</dcterms:created>
  <dcterms:modified xsi:type="dcterms:W3CDTF">2014-10-23T12:04:00Z</dcterms:modified>
</cp:coreProperties>
</file>